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FB9" w:rsidRPr="00BE320D" w:rsidRDefault="00CF0FB9" w:rsidP="00CF0FB9">
      <w:pPr>
        <w:jc w:val="center"/>
      </w:pPr>
      <w:r w:rsidRPr="00BE320D">
        <w:t>КРАСНОДАРСКИЙ КРАЙ</w:t>
      </w:r>
    </w:p>
    <w:p w:rsidR="00CF0FB9" w:rsidRPr="00BE320D" w:rsidRDefault="00CF0FB9" w:rsidP="00CF0FB9">
      <w:pPr>
        <w:jc w:val="center"/>
      </w:pPr>
      <w:r w:rsidRPr="00BE320D">
        <w:t>ТБИЛИССКИЙ  РАЙОН</w:t>
      </w:r>
    </w:p>
    <w:p w:rsidR="00CF0FB9" w:rsidRPr="00BE320D" w:rsidRDefault="00CF0FB9" w:rsidP="00CF0FB9">
      <w:pPr>
        <w:jc w:val="center"/>
      </w:pPr>
      <w:r w:rsidRPr="00BE320D">
        <w:t>АДМИНИСТРАЦИЯ  ВАННОВСКОГО СЕЛЬСКОГО ПОСЕЛЕНИЯ</w:t>
      </w:r>
    </w:p>
    <w:p w:rsidR="00CF0FB9" w:rsidRPr="00BE320D" w:rsidRDefault="00CF0FB9" w:rsidP="00CF0FB9">
      <w:pPr>
        <w:jc w:val="center"/>
      </w:pPr>
      <w:r w:rsidRPr="00BE320D">
        <w:t>ТБИЛИССКОГО РАЙОНА</w:t>
      </w:r>
    </w:p>
    <w:p w:rsidR="00CF0FB9" w:rsidRPr="00BE320D" w:rsidRDefault="00CF0FB9" w:rsidP="00CF0FB9">
      <w:pPr>
        <w:jc w:val="center"/>
      </w:pPr>
    </w:p>
    <w:p w:rsidR="00CF0FB9" w:rsidRPr="00BE320D" w:rsidRDefault="00CF0FB9" w:rsidP="00CF0FB9">
      <w:pPr>
        <w:jc w:val="center"/>
      </w:pPr>
      <w:r w:rsidRPr="00BE320D">
        <w:t xml:space="preserve">ПОСТАНОВЛЕНИЕ </w:t>
      </w:r>
    </w:p>
    <w:p w:rsidR="00CF0FB9" w:rsidRPr="00BE320D" w:rsidRDefault="00CF0FB9" w:rsidP="00CF0FB9">
      <w:pPr>
        <w:jc w:val="center"/>
      </w:pPr>
    </w:p>
    <w:p w:rsidR="00CF0FB9" w:rsidRPr="00BE320D" w:rsidRDefault="00CF0FB9" w:rsidP="00CF0FB9">
      <w:pPr>
        <w:pStyle w:val="af"/>
        <w:jc w:val="center"/>
      </w:pPr>
    </w:p>
    <w:p w:rsidR="00CF0FB9" w:rsidRPr="00BE320D" w:rsidRDefault="00CF0FB9" w:rsidP="00CF0FB9">
      <w:pPr>
        <w:ind w:firstLine="0"/>
        <w:contextualSpacing/>
        <w:rPr>
          <w:rFonts w:eastAsia="Arial"/>
          <w:bCs/>
        </w:rPr>
      </w:pPr>
      <w:r w:rsidRPr="00BE320D">
        <w:rPr>
          <w:rFonts w:eastAsia="Arial"/>
          <w:bCs/>
        </w:rPr>
        <w:t>от</w:t>
      </w:r>
      <w:r>
        <w:rPr>
          <w:rFonts w:eastAsia="Arial"/>
          <w:bCs/>
        </w:rPr>
        <w:t xml:space="preserve"> </w:t>
      </w:r>
      <w:r w:rsidR="00BA4673">
        <w:rPr>
          <w:rFonts w:eastAsia="Arial"/>
          <w:bCs/>
        </w:rPr>
        <w:t>14.12.2015 года</w:t>
      </w:r>
      <w:r w:rsidR="00BA4673">
        <w:rPr>
          <w:rFonts w:eastAsia="Arial"/>
          <w:bCs/>
        </w:rPr>
        <w:tab/>
      </w:r>
      <w:r w:rsidR="00BA4673">
        <w:rPr>
          <w:rFonts w:eastAsia="Arial"/>
          <w:bCs/>
        </w:rPr>
        <w:tab/>
      </w:r>
      <w:r w:rsidR="00BA4673">
        <w:rPr>
          <w:rFonts w:eastAsia="Arial"/>
          <w:bCs/>
        </w:rPr>
        <w:tab/>
      </w:r>
      <w:r w:rsidR="00BA4673">
        <w:rPr>
          <w:rFonts w:eastAsia="Arial"/>
          <w:bCs/>
        </w:rPr>
        <w:tab/>
      </w:r>
      <w:r w:rsidR="00BA4673">
        <w:rPr>
          <w:rFonts w:eastAsia="Arial"/>
          <w:bCs/>
        </w:rPr>
        <w:tab/>
      </w:r>
      <w:r w:rsidR="00BA4673">
        <w:rPr>
          <w:rFonts w:eastAsia="Arial"/>
          <w:bCs/>
        </w:rPr>
        <w:tab/>
      </w:r>
      <w:r w:rsidR="00BA4673">
        <w:rPr>
          <w:rFonts w:eastAsia="Arial"/>
          <w:bCs/>
        </w:rPr>
        <w:tab/>
      </w:r>
      <w:r w:rsidR="00BA4673">
        <w:rPr>
          <w:rFonts w:eastAsia="Arial"/>
          <w:bCs/>
        </w:rPr>
        <w:tab/>
      </w:r>
      <w:r w:rsidR="00BA4673">
        <w:rPr>
          <w:rFonts w:eastAsia="Arial"/>
          <w:bCs/>
        </w:rPr>
        <w:tab/>
      </w:r>
      <w:r w:rsidR="00BA4673">
        <w:rPr>
          <w:rFonts w:eastAsia="Arial"/>
          <w:bCs/>
        </w:rPr>
        <w:tab/>
        <w:t>№   172</w:t>
      </w:r>
    </w:p>
    <w:p w:rsidR="00CF0FB9" w:rsidRPr="00BE320D" w:rsidRDefault="00CF0FB9" w:rsidP="00CF0FB9">
      <w:pPr>
        <w:pStyle w:val="ConsTitle"/>
        <w:widowControl/>
        <w:tabs>
          <w:tab w:val="left" w:pos="9048"/>
        </w:tabs>
        <w:ind w:left="851" w:right="849"/>
        <w:jc w:val="center"/>
        <w:rPr>
          <w:b w:val="0"/>
          <w:sz w:val="24"/>
          <w:szCs w:val="24"/>
        </w:rPr>
      </w:pPr>
      <w:r w:rsidRPr="00BE320D">
        <w:rPr>
          <w:rFonts w:eastAsia="Arial"/>
          <w:b w:val="0"/>
          <w:bCs/>
          <w:sz w:val="24"/>
          <w:szCs w:val="24"/>
        </w:rPr>
        <w:t xml:space="preserve">село </w:t>
      </w:r>
      <w:proofErr w:type="spellStart"/>
      <w:r w:rsidRPr="00BE320D">
        <w:rPr>
          <w:rFonts w:eastAsia="Arial"/>
          <w:b w:val="0"/>
          <w:bCs/>
          <w:sz w:val="24"/>
          <w:szCs w:val="24"/>
        </w:rPr>
        <w:t>Ванновское</w:t>
      </w:r>
      <w:proofErr w:type="spellEnd"/>
    </w:p>
    <w:p w:rsidR="005250ED" w:rsidRPr="00CF0FB9" w:rsidRDefault="005250ED" w:rsidP="005250ED">
      <w:pPr>
        <w:ind w:firstLine="709"/>
      </w:pPr>
    </w:p>
    <w:p w:rsidR="005250ED" w:rsidRPr="00CF0FB9" w:rsidRDefault="005250ED" w:rsidP="005250ED">
      <w:pPr>
        <w:ind w:firstLine="709"/>
        <w:jc w:val="center"/>
      </w:pPr>
      <w:r w:rsidRPr="00CF0FB9">
        <w:t>Об утверждении Административного регламента</w:t>
      </w:r>
    </w:p>
    <w:p w:rsidR="005250ED" w:rsidRPr="00CF0FB9" w:rsidRDefault="005250ED" w:rsidP="005250ED">
      <w:pPr>
        <w:ind w:firstLine="709"/>
        <w:jc w:val="center"/>
      </w:pPr>
      <w:r w:rsidRPr="00CF0FB9">
        <w:t xml:space="preserve">предоставления муниципальной услуги по предоставлению </w:t>
      </w:r>
    </w:p>
    <w:p w:rsidR="005250ED" w:rsidRPr="00CF0FB9" w:rsidRDefault="005250ED" w:rsidP="005250ED">
      <w:pPr>
        <w:ind w:firstLine="709"/>
        <w:jc w:val="center"/>
      </w:pPr>
      <w:r w:rsidRPr="00CF0FB9">
        <w:t>земельных участков, находящихся в государственной или муниципальной собственности, на торгах</w:t>
      </w:r>
    </w:p>
    <w:p w:rsidR="005250ED" w:rsidRPr="00CF0FB9" w:rsidRDefault="005250ED" w:rsidP="005250ED">
      <w:pPr>
        <w:ind w:firstLine="709"/>
      </w:pPr>
    </w:p>
    <w:p w:rsidR="005250ED" w:rsidRPr="00CF0FB9" w:rsidRDefault="005250ED" w:rsidP="005250ED">
      <w:pPr>
        <w:ind w:firstLine="709"/>
      </w:pPr>
    </w:p>
    <w:p w:rsidR="005250ED" w:rsidRPr="00CF0FB9" w:rsidRDefault="005250ED" w:rsidP="005250ED">
      <w:pPr>
        <w:ind w:firstLine="709"/>
      </w:pPr>
      <w:r w:rsidRPr="00CF0FB9">
        <w:t>В соответствии с Федеральным законом от 27 июля 2010 года № 210-ФЗ «Об организации предоставления государственных и муниципальных услуг», руководствуюсь  статьями 8, 32, 41, 66 устава Ванновского сельского поселения Тбилисского района, постановляю:</w:t>
      </w:r>
    </w:p>
    <w:p w:rsidR="005250ED" w:rsidRPr="00CF0FB9" w:rsidRDefault="005250ED" w:rsidP="005250ED">
      <w:pPr>
        <w:ind w:firstLine="709"/>
      </w:pPr>
      <w:r w:rsidRPr="00CF0FB9">
        <w:t>1. Утвердить Административный регламент предоставления  муниципальной услуги по предоставлению земельных участков, находящихся в государственной или муниципальной собственности, на торгах (прилагается).</w:t>
      </w:r>
    </w:p>
    <w:p w:rsidR="005250ED" w:rsidRPr="00CF0FB9" w:rsidRDefault="005250ED" w:rsidP="005250ED">
      <w:pPr>
        <w:ind w:firstLine="540"/>
        <w:rPr>
          <w:bCs/>
        </w:rPr>
      </w:pPr>
      <w:r w:rsidRPr="00CF0FB9">
        <w:t xml:space="preserve">2. </w:t>
      </w:r>
      <w:proofErr w:type="gramStart"/>
      <w:r w:rsidRPr="00CF0FB9">
        <w:rPr>
          <w:bCs/>
        </w:rPr>
        <w:t>Разместить</w:t>
      </w:r>
      <w:proofErr w:type="gramEnd"/>
      <w:r w:rsidRPr="00CF0FB9">
        <w:rPr>
          <w:bCs/>
        </w:rPr>
        <w:t xml:space="preserve"> настоящее постановление на официальном сайте администрации Ванновского сельского поселения Тбилисского района в информационно-телекоммуникационной сети «Интернет».</w:t>
      </w:r>
    </w:p>
    <w:p w:rsidR="005250ED" w:rsidRPr="00CF0FB9" w:rsidRDefault="005250ED" w:rsidP="005250ED">
      <w:pPr>
        <w:ind w:left="567" w:firstLine="0"/>
      </w:pPr>
      <w:r w:rsidRPr="00CF0FB9">
        <w:t xml:space="preserve">3. </w:t>
      </w:r>
      <w:proofErr w:type="gramStart"/>
      <w:r w:rsidRPr="00CF0FB9">
        <w:t>Контроль за</w:t>
      </w:r>
      <w:proofErr w:type="gramEnd"/>
      <w:r w:rsidRPr="00CF0FB9">
        <w:t xml:space="preserve"> выполнением настоящего постановления оставляю за собой.</w:t>
      </w:r>
    </w:p>
    <w:p w:rsidR="005250ED" w:rsidRPr="00CF0FB9" w:rsidRDefault="005250ED" w:rsidP="005250ED">
      <w:pPr>
        <w:ind w:firstLine="0"/>
      </w:pPr>
      <w:r w:rsidRPr="00CF0FB9">
        <w:t xml:space="preserve">        4. Постановление вступает в силу со дня его обнародования.</w:t>
      </w:r>
    </w:p>
    <w:p w:rsidR="005250ED" w:rsidRPr="00CF0FB9" w:rsidRDefault="005250ED" w:rsidP="005250ED">
      <w:pPr>
        <w:ind w:left="567" w:firstLine="709"/>
      </w:pPr>
    </w:p>
    <w:p w:rsidR="005250ED" w:rsidRPr="00CF0FB9" w:rsidRDefault="005250ED" w:rsidP="005250ED">
      <w:pPr>
        <w:ind w:left="567" w:firstLine="709"/>
      </w:pPr>
    </w:p>
    <w:p w:rsidR="005250ED" w:rsidRPr="00CF0FB9" w:rsidRDefault="005250ED" w:rsidP="005250ED">
      <w:pPr>
        <w:ind w:left="567" w:firstLine="709"/>
      </w:pPr>
    </w:p>
    <w:p w:rsidR="005250ED" w:rsidRPr="00CF0FB9" w:rsidRDefault="005250ED" w:rsidP="005250ED">
      <w:pPr>
        <w:ind w:firstLine="0"/>
      </w:pPr>
      <w:r w:rsidRPr="00CF0FB9">
        <w:t>Глава Ванновского сельского поселения</w:t>
      </w:r>
    </w:p>
    <w:p w:rsidR="00CF0FB9" w:rsidRDefault="005250ED" w:rsidP="005250ED">
      <w:pPr>
        <w:ind w:firstLine="0"/>
      </w:pPr>
      <w:r w:rsidRPr="00CF0FB9">
        <w:t>Тбилисского района</w:t>
      </w:r>
    </w:p>
    <w:p w:rsidR="005250ED" w:rsidRPr="00CF0FB9" w:rsidRDefault="005250ED" w:rsidP="005250ED">
      <w:pPr>
        <w:ind w:firstLine="0"/>
      </w:pPr>
      <w:r w:rsidRPr="00CF0FB9">
        <w:t>Е.Г. Ильин</w:t>
      </w:r>
    </w:p>
    <w:p w:rsidR="005250ED" w:rsidRPr="00CF0FB9" w:rsidRDefault="005250ED" w:rsidP="005250ED">
      <w:pPr>
        <w:ind w:left="567" w:firstLine="709"/>
      </w:pPr>
    </w:p>
    <w:p w:rsidR="005250ED" w:rsidRPr="00CF0FB9" w:rsidRDefault="005250ED" w:rsidP="005250ED">
      <w:pPr>
        <w:ind w:left="567" w:firstLine="0"/>
      </w:pPr>
    </w:p>
    <w:p w:rsidR="005250ED" w:rsidRPr="00CF0FB9" w:rsidRDefault="005250ED" w:rsidP="005250ED">
      <w:pPr>
        <w:ind w:firstLine="0"/>
      </w:pPr>
    </w:p>
    <w:p w:rsidR="005250ED" w:rsidRDefault="005250ED" w:rsidP="005250ED">
      <w:pPr>
        <w:ind w:firstLine="0"/>
      </w:pPr>
    </w:p>
    <w:p w:rsidR="00CF0FB9" w:rsidRDefault="00CF0FB9" w:rsidP="005250ED">
      <w:pPr>
        <w:ind w:firstLine="0"/>
      </w:pPr>
    </w:p>
    <w:p w:rsidR="00CF0FB9" w:rsidRDefault="00CF0FB9" w:rsidP="005250ED">
      <w:pPr>
        <w:ind w:firstLine="0"/>
      </w:pPr>
    </w:p>
    <w:p w:rsidR="00CF0FB9" w:rsidRDefault="00CF0FB9" w:rsidP="005250ED">
      <w:pPr>
        <w:ind w:firstLine="0"/>
      </w:pPr>
    </w:p>
    <w:p w:rsidR="00CF0FB9" w:rsidRDefault="00CF0FB9" w:rsidP="005250ED">
      <w:pPr>
        <w:ind w:firstLine="0"/>
      </w:pPr>
    </w:p>
    <w:p w:rsidR="00CF0FB9" w:rsidRDefault="00CF0FB9" w:rsidP="005250ED">
      <w:pPr>
        <w:ind w:firstLine="0"/>
      </w:pPr>
    </w:p>
    <w:p w:rsidR="00CF0FB9" w:rsidRDefault="00CF0FB9" w:rsidP="005250ED">
      <w:pPr>
        <w:ind w:firstLine="0"/>
      </w:pPr>
    </w:p>
    <w:p w:rsidR="00CF0FB9" w:rsidRDefault="00CF0FB9" w:rsidP="005250ED">
      <w:pPr>
        <w:ind w:firstLine="0"/>
      </w:pPr>
    </w:p>
    <w:p w:rsidR="00CF0FB9" w:rsidRDefault="00CF0FB9" w:rsidP="005250ED">
      <w:pPr>
        <w:ind w:firstLine="0"/>
      </w:pPr>
    </w:p>
    <w:p w:rsidR="00CF0FB9" w:rsidRDefault="00CF0FB9" w:rsidP="005250ED">
      <w:pPr>
        <w:ind w:firstLine="0"/>
      </w:pPr>
    </w:p>
    <w:p w:rsidR="00CF0FB9" w:rsidRPr="00CF0FB9" w:rsidRDefault="00CF0FB9" w:rsidP="005250ED">
      <w:pPr>
        <w:ind w:firstLine="0"/>
      </w:pPr>
    </w:p>
    <w:p w:rsidR="005250ED" w:rsidRPr="00CF0FB9" w:rsidRDefault="005250ED" w:rsidP="005250ED">
      <w:pPr>
        <w:ind w:firstLine="0"/>
      </w:pPr>
    </w:p>
    <w:p w:rsidR="005250ED" w:rsidRPr="00CF0FB9" w:rsidRDefault="005250ED" w:rsidP="005250ED">
      <w:pPr>
        <w:ind w:firstLine="0"/>
        <w:jc w:val="center"/>
      </w:pPr>
      <w:r w:rsidRPr="00CF0FB9">
        <w:lastRenderedPageBreak/>
        <w:t xml:space="preserve">                                                                                            ПРИЛОЖЕНИЕ</w:t>
      </w:r>
    </w:p>
    <w:p w:rsidR="005250ED" w:rsidRPr="00CF0FB9" w:rsidRDefault="005250ED" w:rsidP="005250ED">
      <w:pPr>
        <w:ind w:firstLine="0"/>
        <w:jc w:val="center"/>
      </w:pPr>
    </w:p>
    <w:p w:rsidR="005250ED" w:rsidRPr="00CF0FB9" w:rsidRDefault="005250ED" w:rsidP="005250ED">
      <w:pPr>
        <w:ind w:firstLine="0"/>
        <w:jc w:val="center"/>
      </w:pPr>
      <w:r w:rsidRPr="00CF0FB9">
        <w:t xml:space="preserve">                                                                                              УТВЕРЖДЕН</w:t>
      </w:r>
    </w:p>
    <w:p w:rsidR="005250ED" w:rsidRPr="00CF0FB9" w:rsidRDefault="005250ED" w:rsidP="005250ED">
      <w:pPr>
        <w:ind w:firstLine="0"/>
        <w:jc w:val="center"/>
      </w:pPr>
      <w:r w:rsidRPr="00CF0FB9">
        <w:t xml:space="preserve">                                                                               постановлением администрации</w:t>
      </w:r>
    </w:p>
    <w:p w:rsidR="005250ED" w:rsidRPr="00CF0FB9" w:rsidRDefault="005250ED" w:rsidP="005250ED">
      <w:pPr>
        <w:ind w:firstLine="0"/>
        <w:jc w:val="center"/>
      </w:pPr>
      <w:r w:rsidRPr="00CF0FB9">
        <w:t xml:space="preserve">                                                                              Ванновского сельского поселения</w:t>
      </w:r>
    </w:p>
    <w:p w:rsidR="005250ED" w:rsidRPr="00CF0FB9" w:rsidRDefault="005250ED" w:rsidP="005250ED">
      <w:pPr>
        <w:ind w:firstLine="0"/>
        <w:jc w:val="center"/>
      </w:pPr>
      <w:r w:rsidRPr="00CF0FB9">
        <w:t xml:space="preserve">                                                                              Тбилисского района</w:t>
      </w:r>
    </w:p>
    <w:p w:rsidR="005250ED" w:rsidRPr="00CF0FB9" w:rsidRDefault="005250ED" w:rsidP="005250ED">
      <w:pPr>
        <w:ind w:firstLine="0"/>
        <w:jc w:val="center"/>
      </w:pPr>
      <w:r w:rsidRPr="00CF0FB9">
        <w:t xml:space="preserve">                                                                               </w:t>
      </w:r>
      <w:r w:rsidR="00CF0FB9" w:rsidRPr="00CF0FB9">
        <w:t>О</w:t>
      </w:r>
      <w:r w:rsidRPr="00CF0FB9">
        <w:t>т</w:t>
      </w:r>
      <w:r w:rsidR="00CF0FB9">
        <w:t xml:space="preserve"> 14.12.2015 № 172</w:t>
      </w:r>
    </w:p>
    <w:p w:rsidR="005250ED" w:rsidRPr="00CF0FB9" w:rsidRDefault="005250ED" w:rsidP="005250ED">
      <w:pPr>
        <w:ind w:left="540" w:firstLine="0"/>
        <w:jc w:val="center"/>
        <w:rPr>
          <w:b/>
        </w:rPr>
      </w:pPr>
    </w:p>
    <w:p w:rsidR="005250ED" w:rsidRPr="00CF0FB9" w:rsidRDefault="005250ED" w:rsidP="005250ED">
      <w:pPr>
        <w:ind w:left="540" w:firstLine="0"/>
        <w:jc w:val="center"/>
        <w:rPr>
          <w:b/>
        </w:rPr>
      </w:pPr>
    </w:p>
    <w:p w:rsidR="005250ED" w:rsidRPr="00CF0FB9" w:rsidRDefault="005250ED" w:rsidP="005250ED">
      <w:pPr>
        <w:ind w:left="540" w:firstLine="0"/>
        <w:jc w:val="center"/>
        <w:rPr>
          <w:b/>
        </w:rPr>
      </w:pPr>
    </w:p>
    <w:p w:rsidR="005250ED" w:rsidRPr="00CF0FB9" w:rsidRDefault="005250ED" w:rsidP="005250ED">
      <w:pPr>
        <w:ind w:left="540" w:firstLine="0"/>
        <w:jc w:val="center"/>
        <w:rPr>
          <w:b/>
        </w:rPr>
      </w:pPr>
      <w:r w:rsidRPr="00CF0FB9">
        <w:rPr>
          <w:b/>
        </w:rPr>
        <w:t>Административный регламент</w:t>
      </w:r>
      <w:r w:rsidRPr="00CF0FB9">
        <w:rPr>
          <w:b/>
        </w:rPr>
        <w:br/>
        <w:t xml:space="preserve">предоставления муниципальной услуги по предоставлению </w:t>
      </w:r>
    </w:p>
    <w:p w:rsidR="005250ED" w:rsidRPr="00CF0FB9" w:rsidRDefault="005250ED" w:rsidP="005250ED">
      <w:pPr>
        <w:ind w:left="540" w:firstLine="0"/>
        <w:jc w:val="center"/>
        <w:rPr>
          <w:b/>
        </w:rPr>
      </w:pPr>
      <w:r w:rsidRPr="00CF0FB9">
        <w:rPr>
          <w:b/>
        </w:rPr>
        <w:t xml:space="preserve">земельных участков, находящихся в </w:t>
      </w:r>
      <w:proofErr w:type="gramStart"/>
      <w:r w:rsidRPr="00CF0FB9">
        <w:rPr>
          <w:b/>
        </w:rPr>
        <w:t>государственной</w:t>
      </w:r>
      <w:proofErr w:type="gramEnd"/>
      <w:r w:rsidRPr="00CF0FB9">
        <w:rPr>
          <w:b/>
        </w:rPr>
        <w:t xml:space="preserve"> или </w:t>
      </w:r>
    </w:p>
    <w:p w:rsidR="005250ED" w:rsidRPr="00CF0FB9" w:rsidRDefault="005250ED" w:rsidP="005250ED">
      <w:pPr>
        <w:ind w:left="540" w:firstLine="0"/>
        <w:jc w:val="center"/>
        <w:rPr>
          <w:b/>
        </w:rPr>
      </w:pPr>
      <w:r w:rsidRPr="00CF0FB9">
        <w:rPr>
          <w:b/>
        </w:rPr>
        <w:t>муниципальной собственности, на торгах</w:t>
      </w:r>
    </w:p>
    <w:p w:rsidR="005250ED" w:rsidRPr="00CF0FB9" w:rsidRDefault="005250ED" w:rsidP="005250ED">
      <w:pPr>
        <w:ind w:left="540"/>
      </w:pPr>
    </w:p>
    <w:p w:rsidR="005250ED" w:rsidRPr="00CF0FB9" w:rsidRDefault="005250ED" w:rsidP="005250ED">
      <w:pPr>
        <w:ind w:left="540" w:firstLine="0"/>
        <w:jc w:val="center"/>
      </w:pPr>
      <w:r w:rsidRPr="00CF0FB9">
        <w:t>1</w:t>
      </w:r>
      <w:bookmarkStart w:id="0" w:name="sub_100"/>
      <w:r w:rsidRPr="00CF0FB9">
        <w:t>. Общие положения</w:t>
      </w:r>
    </w:p>
    <w:bookmarkEnd w:id="0"/>
    <w:p w:rsidR="005250ED" w:rsidRPr="00CF0FB9" w:rsidRDefault="005250ED" w:rsidP="005250ED">
      <w:pPr>
        <w:ind w:left="540" w:firstLine="0"/>
        <w:jc w:val="center"/>
      </w:pPr>
    </w:p>
    <w:p w:rsidR="005250ED" w:rsidRPr="00CF0FB9" w:rsidRDefault="005250ED" w:rsidP="005250ED">
      <w:pPr>
        <w:ind w:left="540" w:firstLine="0"/>
        <w:jc w:val="center"/>
      </w:pPr>
      <w:bookmarkStart w:id="1" w:name="sub_101"/>
      <w:r w:rsidRPr="00CF0FB9">
        <w:t>1.1. Предмет регулирования административного регламента</w:t>
      </w:r>
    </w:p>
    <w:bookmarkEnd w:id="1"/>
    <w:p w:rsidR="005250ED" w:rsidRPr="00CF0FB9" w:rsidRDefault="005250ED" w:rsidP="005250ED">
      <w:pPr>
        <w:ind w:left="540" w:firstLine="0"/>
        <w:jc w:val="center"/>
      </w:pPr>
    </w:p>
    <w:p w:rsidR="005250ED" w:rsidRPr="00CF0FB9" w:rsidRDefault="005250ED" w:rsidP="005250ED">
      <w:bookmarkStart w:id="2" w:name="sub_102"/>
      <w:proofErr w:type="gramStart"/>
      <w:r w:rsidRPr="00CF0FB9">
        <w:t>Административный регламент предоставления муниципальной услуги по предоставлению земельных участков, находящихся в государственной или муниципальной собственности, на торгах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предоставлению земельных участков, находящихся в муниципальной собственности и государственная собственность на которые не разграничена, на торгах (далее - муниципальная услуга).</w:t>
      </w:r>
      <w:proofErr w:type="gramEnd"/>
    </w:p>
    <w:p w:rsidR="005250ED" w:rsidRPr="00CF0FB9" w:rsidRDefault="005250ED" w:rsidP="005250ED">
      <w:pPr>
        <w:pStyle w:val="1"/>
        <w:tabs>
          <w:tab w:val="clear" w:pos="720"/>
          <w:tab w:val="num" w:pos="432"/>
        </w:tabs>
        <w:ind w:left="540"/>
        <w:rPr>
          <w:color w:val="auto"/>
        </w:rPr>
      </w:pPr>
      <w:bookmarkStart w:id="3" w:name="sub_103"/>
      <w:bookmarkEnd w:id="2"/>
    </w:p>
    <w:p w:rsidR="005250ED" w:rsidRPr="00CF0FB9" w:rsidRDefault="005250ED" w:rsidP="005250ED">
      <w:pPr>
        <w:pStyle w:val="1"/>
        <w:tabs>
          <w:tab w:val="clear" w:pos="720"/>
          <w:tab w:val="num" w:pos="432"/>
        </w:tabs>
        <w:ind w:left="540"/>
        <w:rPr>
          <w:b w:val="0"/>
          <w:color w:val="auto"/>
        </w:rPr>
      </w:pPr>
      <w:r w:rsidRPr="00CF0FB9">
        <w:rPr>
          <w:b w:val="0"/>
          <w:color w:val="auto"/>
        </w:rPr>
        <w:t>1.2. Круг заявителей</w:t>
      </w:r>
    </w:p>
    <w:bookmarkEnd w:id="3"/>
    <w:p w:rsidR="005250ED" w:rsidRPr="00CF0FB9" w:rsidRDefault="005250ED" w:rsidP="005250ED">
      <w:pPr>
        <w:ind w:left="540"/>
      </w:pPr>
    </w:p>
    <w:p w:rsidR="005250ED" w:rsidRPr="00CF0FB9" w:rsidRDefault="005250ED" w:rsidP="005250ED">
      <w:pPr>
        <w:ind w:left="15"/>
      </w:pPr>
      <w:bookmarkStart w:id="4" w:name="sub_104"/>
      <w:r w:rsidRPr="00CF0FB9">
        <w:t>Заявителями, имеющими право на получение муниципальной услуги, являются физические или юридические лица, а также их представители, наделённые соответствующими полномочиями.</w:t>
      </w:r>
    </w:p>
    <w:bookmarkEnd w:id="4"/>
    <w:p w:rsidR="005250ED" w:rsidRPr="00CF0FB9" w:rsidRDefault="005250ED" w:rsidP="005250ED">
      <w:pPr>
        <w:ind w:left="540"/>
      </w:pPr>
    </w:p>
    <w:p w:rsidR="005250ED" w:rsidRPr="00CF0FB9" w:rsidRDefault="005250ED" w:rsidP="005250ED">
      <w:pPr>
        <w:jc w:val="center"/>
      </w:pPr>
      <w:bookmarkStart w:id="5" w:name="sub_105"/>
      <w:r w:rsidRPr="00CF0FB9">
        <w:t>1.3. Требования к порядку информирования о предоставлении</w:t>
      </w:r>
    </w:p>
    <w:p w:rsidR="005250ED" w:rsidRPr="00CF0FB9" w:rsidRDefault="005250ED" w:rsidP="005250ED">
      <w:pPr>
        <w:jc w:val="center"/>
      </w:pPr>
      <w:r w:rsidRPr="00CF0FB9">
        <w:t>муниципальной услуги</w:t>
      </w:r>
    </w:p>
    <w:p w:rsidR="005250ED" w:rsidRPr="00CF0FB9" w:rsidRDefault="005250ED" w:rsidP="005250ED">
      <w:pPr>
        <w:jc w:val="center"/>
      </w:pPr>
    </w:p>
    <w:p w:rsidR="005250ED" w:rsidRPr="00CF0FB9" w:rsidRDefault="005250ED" w:rsidP="005250ED">
      <w:pPr>
        <w:ind w:firstLine="795"/>
      </w:pPr>
      <w:r w:rsidRPr="00CF0FB9">
        <w:t xml:space="preserve">1.3.1. Место нахождения администрации Ванновского сельского поселения Тбилисского района (далее - Администрация): 352351, Краснодарский край, Тбилисский район, с. </w:t>
      </w:r>
      <w:proofErr w:type="spellStart"/>
      <w:r w:rsidRPr="00CF0FB9">
        <w:t>Ванновское</w:t>
      </w:r>
      <w:proofErr w:type="spellEnd"/>
      <w:r w:rsidRPr="00CF0FB9">
        <w:t>, ул. Ленина, 64.</w:t>
      </w:r>
    </w:p>
    <w:p w:rsidR="005250ED" w:rsidRPr="00CF0FB9" w:rsidRDefault="005250ED" w:rsidP="005250ED">
      <w:pPr>
        <w:rPr>
          <w:rFonts w:eastAsia="Arial Unicode MS"/>
        </w:rPr>
      </w:pPr>
      <w:r w:rsidRPr="00CF0FB9">
        <w:rPr>
          <w:rFonts w:eastAsia="Arial Unicode MS"/>
        </w:rPr>
        <w:t xml:space="preserve">1.3.2. Информацию по вопросам предоставления муниципальной услуги можно получить в Администрации по адресу: село </w:t>
      </w:r>
      <w:proofErr w:type="spellStart"/>
      <w:r w:rsidRPr="00CF0FB9">
        <w:rPr>
          <w:rFonts w:eastAsia="Arial Unicode MS"/>
        </w:rPr>
        <w:t>Ванновское</w:t>
      </w:r>
      <w:proofErr w:type="spellEnd"/>
      <w:r w:rsidRPr="00CF0FB9">
        <w:rPr>
          <w:rFonts w:eastAsia="Arial Unicode MS"/>
        </w:rPr>
        <w:t xml:space="preserve">, ул. Ленина, 64, в том числе по телефону: 8(86158) 6-33-43,  8(86158)6-32-45, на личном приеме, на официальном сайте администрации муниципального образования Тбилисский район www.adm-tbilisskaya.ru, по электронной почте: </w:t>
      </w:r>
      <w:proofErr w:type="spellStart"/>
      <w:r w:rsidRPr="00CF0FB9">
        <w:rPr>
          <w:lang w:val="en-US"/>
        </w:rPr>
        <w:t>posel</w:t>
      </w:r>
      <w:proofErr w:type="spellEnd"/>
      <w:r w:rsidRPr="00CF0FB9">
        <w:t>41@</w:t>
      </w:r>
      <w:r w:rsidRPr="00CF0FB9">
        <w:rPr>
          <w:lang w:val="en-US"/>
        </w:rPr>
        <w:t>rambler</w:t>
      </w:r>
      <w:r w:rsidRPr="00CF0FB9">
        <w:t>.</w:t>
      </w:r>
      <w:proofErr w:type="spellStart"/>
      <w:r w:rsidRPr="00CF0FB9">
        <w:rPr>
          <w:lang w:val="en-US"/>
        </w:rPr>
        <w:t>ru</w:t>
      </w:r>
      <w:proofErr w:type="spellEnd"/>
      <w:r w:rsidRPr="00CF0FB9">
        <w:rPr>
          <w:rFonts w:eastAsia="Arial Unicode MS"/>
        </w:rPr>
        <w:t xml:space="preserve">. </w:t>
      </w:r>
      <w:bookmarkStart w:id="6" w:name="_GoBack"/>
      <w:bookmarkEnd w:id="6"/>
    </w:p>
    <w:p w:rsidR="005250ED" w:rsidRPr="00CF0FB9" w:rsidRDefault="005250ED" w:rsidP="005250ED">
      <w:pPr>
        <w:ind w:left="720"/>
      </w:pPr>
      <w:r w:rsidRPr="00CF0FB9">
        <w:t>График работы администрации:</w:t>
      </w:r>
    </w:p>
    <w:p w:rsidR="005250ED" w:rsidRPr="00CF0FB9" w:rsidRDefault="005250ED" w:rsidP="005250ED">
      <w:pPr>
        <w:ind w:left="720"/>
      </w:pPr>
      <w:r w:rsidRPr="00CF0FB9">
        <w:t>понедельник 8.00 - 17.00 (перерыв 12.00 - 13.00);</w:t>
      </w:r>
    </w:p>
    <w:p w:rsidR="005250ED" w:rsidRPr="00CF0FB9" w:rsidRDefault="005250ED" w:rsidP="005250ED">
      <w:pPr>
        <w:ind w:left="720"/>
      </w:pPr>
      <w:r w:rsidRPr="00CF0FB9">
        <w:t>вторник 8.00 - 17.00 (перерыв 12.00 - 13.00);</w:t>
      </w:r>
    </w:p>
    <w:p w:rsidR="005250ED" w:rsidRPr="00CF0FB9" w:rsidRDefault="005250ED" w:rsidP="005250ED">
      <w:pPr>
        <w:ind w:left="720"/>
      </w:pPr>
      <w:r w:rsidRPr="00CF0FB9">
        <w:t>среда 8.00 - 17.00 (перерыв 12.00 - 13.00);</w:t>
      </w:r>
    </w:p>
    <w:p w:rsidR="005250ED" w:rsidRPr="00CF0FB9" w:rsidRDefault="005250ED" w:rsidP="005250ED">
      <w:pPr>
        <w:ind w:left="720"/>
      </w:pPr>
      <w:r w:rsidRPr="00CF0FB9">
        <w:t>четверг 8.00 - 17.00 (перерыв 12.00 - 13.00);</w:t>
      </w:r>
    </w:p>
    <w:p w:rsidR="005250ED" w:rsidRPr="00CF0FB9" w:rsidRDefault="005250ED" w:rsidP="005250ED">
      <w:pPr>
        <w:ind w:left="720"/>
        <w:rPr>
          <w:rFonts w:eastAsia="Arial Unicode MS"/>
        </w:rPr>
      </w:pPr>
      <w:r w:rsidRPr="00CF0FB9">
        <w:rPr>
          <w:rFonts w:eastAsia="Arial Unicode MS"/>
        </w:rPr>
        <w:lastRenderedPageBreak/>
        <w:t>пятница 8.00 - 17.00 (перерыв 12.00 - 13.00).</w:t>
      </w:r>
    </w:p>
    <w:p w:rsidR="005250ED" w:rsidRPr="00CF0FB9" w:rsidRDefault="005250ED" w:rsidP="005250ED">
      <w:pPr>
        <w:rPr>
          <w:rFonts w:eastAsia="Arial Unicode MS"/>
        </w:rPr>
      </w:pPr>
      <w:r w:rsidRPr="00CF0FB9">
        <w:rPr>
          <w:rFonts w:eastAsia="Arial Unicode MS"/>
        </w:rPr>
        <w:t>Место нахождения в муниципальном бюджетном учреждении «Многофункциональный центр предоставления государственных и муниципальных услуг муниципального образования Тбилисский район»    (далее – МФЦ) по адресу: станица Тбилисская, ул. Новая, 7</w:t>
      </w:r>
      <w:proofErr w:type="gramStart"/>
      <w:r w:rsidRPr="00CF0FB9">
        <w:rPr>
          <w:rFonts w:eastAsia="Arial Unicode MS"/>
        </w:rPr>
        <w:t xml:space="preserve"> Б</w:t>
      </w:r>
      <w:proofErr w:type="gramEnd"/>
      <w:r w:rsidRPr="00CF0FB9">
        <w:rPr>
          <w:rFonts w:eastAsia="Arial Unicode MS"/>
        </w:rPr>
        <w:t>, в том числе по телефону: 8 (86158) 3-36-23.</w:t>
      </w:r>
    </w:p>
    <w:p w:rsidR="005250ED" w:rsidRPr="00CF0FB9" w:rsidRDefault="005250ED" w:rsidP="005250ED">
      <w:pPr>
        <w:ind w:left="30"/>
      </w:pPr>
      <w:r w:rsidRPr="00CF0FB9">
        <w:t>График работы МФЦ:</w:t>
      </w:r>
    </w:p>
    <w:p w:rsidR="005250ED" w:rsidRPr="00CF0FB9" w:rsidRDefault="005250ED" w:rsidP="005250ED">
      <w:pPr>
        <w:ind w:left="720"/>
      </w:pPr>
      <w:r w:rsidRPr="00CF0FB9">
        <w:t>понедельник 8.00- 18.00;</w:t>
      </w:r>
    </w:p>
    <w:p w:rsidR="005250ED" w:rsidRPr="00CF0FB9" w:rsidRDefault="005250ED" w:rsidP="005250ED">
      <w:pPr>
        <w:ind w:left="720"/>
      </w:pPr>
      <w:r w:rsidRPr="00CF0FB9">
        <w:t>вторник 8.00 - 18.00;</w:t>
      </w:r>
    </w:p>
    <w:p w:rsidR="005250ED" w:rsidRPr="00CF0FB9" w:rsidRDefault="005250ED" w:rsidP="005250ED">
      <w:pPr>
        <w:ind w:left="720"/>
      </w:pPr>
      <w:r w:rsidRPr="00CF0FB9">
        <w:t>среда 8.00 - 20.00;</w:t>
      </w:r>
    </w:p>
    <w:p w:rsidR="005250ED" w:rsidRPr="00CF0FB9" w:rsidRDefault="005250ED" w:rsidP="005250ED">
      <w:pPr>
        <w:ind w:left="720"/>
      </w:pPr>
      <w:r w:rsidRPr="00CF0FB9">
        <w:t>четверг 8.00 - 18.00;</w:t>
      </w:r>
    </w:p>
    <w:p w:rsidR="005250ED" w:rsidRPr="00CF0FB9" w:rsidRDefault="005250ED" w:rsidP="005250ED">
      <w:pPr>
        <w:ind w:left="720"/>
      </w:pPr>
      <w:r w:rsidRPr="00CF0FB9">
        <w:t>пятница 8.00 - 18.00;</w:t>
      </w:r>
    </w:p>
    <w:p w:rsidR="005250ED" w:rsidRPr="00CF0FB9" w:rsidRDefault="005250ED" w:rsidP="005250ED">
      <w:pPr>
        <w:ind w:left="720"/>
        <w:rPr>
          <w:rFonts w:eastAsia="Arial Unicode MS"/>
        </w:rPr>
      </w:pPr>
      <w:r w:rsidRPr="00CF0FB9">
        <w:rPr>
          <w:rFonts w:eastAsia="Arial Unicode MS"/>
        </w:rPr>
        <w:t>суббота 8.00 - 16.00.</w:t>
      </w:r>
    </w:p>
    <w:p w:rsidR="005250ED" w:rsidRPr="00CF0FB9" w:rsidRDefault="005250ED" w:rsidP="005250ED">
      <w:bookmarkStart w:id="7" w:name="sub_135"/>
      <w:r w:rsidRPr="00CF0FB9">
        <w:t>1.3.3. Информирование заинтересованных лиц о муниципальной услуге осуществляется следующим образом:</w:t>
      </w:r>
    </w:p>
    <w:bookmarkEnd w:id="7"/>
    <w:p w:rsidR="005250ED" w:rsidRPr="00CF0FB9" w:rsidRDefault="005250ED" w:rsidP="005250ED">
      <w:pPr>
        <w:ind w:left="720"/>
      </w:pPr>
      <w:r w:rsidRPr="00CF0FB9">
        <w:t>индивидуальное информирование;</w:t>
      </w:r>
    </w:p>
    <w:p w:rsidR="005250ED" w:rsidRPr="00CF0FB9" w:rsidRDefault="005250ED" w:rsidP="005250ED">
      <w:pPr>
        <w:ind w:left="720"/>
      </w:pPr>
      <w:r w:rsidRPr="00CF0FB9">
        <w:t>публичное информирование.</w:t>
      </w:r>
    </w:p>
    <w:p w:rsidR="005250ED" w:rsidRPr="00CF0FB9" w:rsidRDefault="005250ED" w:rsidP="005250ED">
      <w:pPr>
        <w:ind w:left="720"/>
      </w:pPr>
      <w:r w:rsidRPr="00CF0FB9">
        <w:t>Информирование проводится в форме:</w:t>
      </w:r>
    </w:p>
    <w:p w:rsidR="005250ED" w:rsidRPr="00CF0FB9" w:rsidRDefault="005250ED" w:rsidP="005250ED">
      <w:pPr>
        <w:ind w:left="720"/>
      </w:pPr>
      <w:r w:rsidRPr="00CF0FB9">
        <w:t>устного информирования;</w:t>
      </w:r>
    </w:p>
    <w:p w:rsidR="005250ED" w:rsidRPr="00CF0FB9" w:rsidRDefault="005250ED" w:rsidP="005250ED">
      <w:pPr>
        <w:ind w:left="720"/>
      </w:pPr>
      <w:r w:rsidRPr="00CF0FB9">
        <w:t>письменного информирования;</w:t>
      </w:r>
    </w:p>
    <w:p w:rsidR="005250ED" w:rsidRPr="00CF0FB9" w:rsidRDefault="005250ED" w:rsidP="005250ED">
      <w:pPr>
        <w:ind w:left="30" w:firstLine="1410"/>
      </w:pPr>
      <w:r w:rsidRPr="00CF0FB9">
        <w:t xml:space="preserve">размещения информации на официальном сайте администрации в информационно-телекоммуникационной сети «Интернет» и на портале государственных и муниципальных услуг Краснодарского края - </w:t>
      </w:r>
      <w:hyperlink r:id="rId9" w:history="1">
        <w:r w:rsidRPr="00CF0FB9">
          <w:rPr>
            <w:rStyle w:val="a3"/>
          </w:rPr>
          <w:t>www.pgu.krasnodar.ru</w:t>
        </w:r>
      </w:hyperlink>
      <w:r w:rsidRPr="00CF0FB9">
        <w:rPr>
          <w:b/>
        </w:rPr>
        <w:t xml:space="preserve">, </w:t>
      </w:r>
      <w:r w:rsidRPr="00CF0FB9">
        <w:t xml:space="preserve">на Едином портале государственных и муниципальных услуг (функций) - </w:t>
      </w:r>
      <w:hyperlink r:id="rId10" w:history="1">
        <w:r w:rsidRPr="00CF0FB9">
          <w:rPr>
            <w:rStyle w:val="a3"/>
          </w:rPr>
          <w:t>www.gosuslugi.ru</w:t>
        </w:r>
      </w:hyperlink>
      <w:r w:rsidRPr="00CF0FB9">
        <w:t>.</w:t>
      </w:r>
    </w:p>
    <w:p w:rsidR="005250ED" w:rsidRPr="00CF0FB9" w:rsidRDefault="005250ED" w:rsidP="005250ED">
      <w:pPr>
        <w:ind w:left="30"/>
      </w:pPr>
      <w:bookmarkStart w:id="8" w:name="sub_136"/>
      <w:r w:rsidRPr="00CF0FB9">
        <w:t>1.3.4. Индивидуальное устное информирование о муниципальной услуге обеспечивается должностными лицами администрации, осуществляющими предоставление муниципальной услуги, посредством консультирования лично либо по телефону.</w:t>
      </w:r>
    </w:p>
    <w:bookmarkEnd w:id="8"/>
    <w:p w:rsidR="005250ED" w:rsidRPr="00CF0FB9" w:rsidRDefault="005250ED" w:rsidP="005250ED">
      <w:pPr>
        <w:ind w:left="30"/>
      </w:pPr>
      <w:r w:rsidRPr="00CF0FB9">
        <w:t>Посредством устного консультирования заинтересованным лицам предоставляется информация:</w:t>
      </w:r>
    </w:p>
    <w:p w:rsidR="005250ED" w:rsidRPr="00CF0FB9" w:rsidRDefault="005250ED" w:rsidP="005250ED">
      <w:pPr>
        <w:ind w:left="30"/>
      </w:pPr>
      <w:r w:rsidRPr="00CF0FB9">
        <w:t>о месте нахождения, справочных телефонах, факсах, Интернет-сайте, адресах электронной почты администрации, МФЦ, о графике личного приема посетителей должностными лицами администрации, работниками МФЦ, местах приема письменных обращений, запросов о предоставлении муниципальной услуги, местах устного информирования;</w:t>
      </w:r>
    </w:p>
    <w:p w:rsidR="005250ED" w:rsidRPr="00CF0FB9" w:rsidRDefault="005250ED" w:rsidP="005250ED">
      <w:pPr>
        <w:ind w:left="30"/>
      </w:pPr>
      <w:r w:rsidRPr="00CF0FB9">
        <w:t>о перечне документов, необходимых для предоставления муниципальной услуги;</w:t>
      </w:r>
    </w:p>
    <w:p w:rsidR="005250ED" w:rsidRPr="00CF0FB9" w:rsidRDefault="005250ED" w:rsidP="005250ED">
      <w:pPr>
        <w:ind w:left="30"/>
      </w:pPr>
      <w:r w:rsidRPr="00CF0FB9">
        <w:t>о порядке обжалования действий (бездействия) и решений, осуществляемых и принимаемых в ходе предоставления муниципальной услуги;</w:t>
      </w:r>
    </w:p>
    <w:p w:rsidR="005250ED" w:rsidRPr="00CF0FB9" w:rsidRDefault="005250ED" w:rsidP="005250ED">
      <w:pPr>
        <w:ind w:left="30"/>
      </w:pPr>
      <w:r w:rsidRPr="00CF0FB9">
        <w:t xml:space="preserve">о сроках предоставления муниципальной услуги; </w:t>
      </w:r>
    </w:p>
    <w:p w:rsidR="005250ED" w:rsidRPr="00CF0FB9" w:rsidRDefault="005250ED" w:rsidP="005250ED">
      <w:pPr>
        <w:ind w:left="30"/>
      </w:pPr>
      <w:r w:rsidRPr="00CF0FB9">
        <w:t xml:space="preserve">о комплектности (достаточности) представленных документов; </w:t>
      </w:r>
    </w:p>
    <w:p w:rsidR="005250ED" w:rsidRPr="00CF0FB9" w:rsidRDefault="005250ED" w:rsidP="005250ED">
      <w:pPr>
        <w:ind w:left="30"/>
      </w:pPr>
      <w:r w:rsidRPr="00CF0FB9">
        <w:t>о текущей административной процедуре предоставления муниципальной услуги;</w:t>
      </w:r>
    </w:p>
    <w:p w:rsidR="005250ED" w:rsidRPr="00CF0FB9" w:rsidRDefault="005250ED" w:rsidP="005250ED">
      <w:pPr>
        <w:ind w:left="30"/>
      </w:pPr>
      <w:r w:rsidRPr="00CF0FB9">
        <w:t>иная необходимая информация, связанная с предоставлением муниципальной услуги.</w:t>
      </w:r>
    </w:p>
    <w:p w:rsidR="005250ED" w:rsidRPr="00CF0FB9" w:rsidRDefault="005250ED" w:rsidP="005250ED">
      <w:pPr>
        <w:ind w:left="30"/>
      </w:pPr>
      <w:r w:rsidRPr="00CF0FB9">
        <w:t>Информирование по иным вопросам, требующим дополнительной проработки, связанным с предоставлением муниципальной услуги, осуществляется только на основании письменного обращения.</w:t>
      </w:r>
    </w:p>
    <w:p w:rsidR="005250ED" w:rsidRPr="00CF0FB9" w:rsidRDefault="005250ED" w:rsidP="005250ED">
      <w:pPr>
        <w:ind w:left="30"/>
      </w:pPr>
      <w:r w:rsidRPr="00CF0FB9">
        <w:t xml:space="preserve">При устном информировании по телефону должностное лицо Администрации называет фамилию, имя, отчество, занимаемую должность и наименование </w:t>
      </w:r>
      <w:r w:rsidRPr="00CF0FB9">
        <w:lastRenderedPageBreak/>
        <w:t>структурного подразделения, предлагает гражданину представиться и изложить суть вопроса.</w:t>
      </w:r>
    </w:p>
    <w:p w:rsidR="005250ED" w:rsidRPr="00CF0FB9" w:rsidRDefault="005250ED" w:rsidP="005250ED">
      <w:pPr>
        <w:ind w:left="30"/>
      </w:pPr>
      <w:r w:rsidRPr="00CF0FB9">
        <w:t>Должностное лицо администрации при общении с заинтересованными лицами (лично или по телефону) должно относиться к ним корректно и внимательно, соблюдать общепринятые правила поведения и нормы деловой этики, проводить консультирование с использованием официально-делового стиля речи.</w:t>
      </w:r>
    </w:p>
    <w:p w:rsidR="005250ED" w:rsidRPr="00CF0FB9" w:rsidRDefault="005250ED" w:rsidP="005250ED">
      <w:pPr>
        <w:ind w:left="30"/>
      </w:pPr>
      <w:r w:rsidRPr="00CF0FB9">
        <w:t>Завершая консультирование, должностное лицо Администрации кратко подводит итог и при необходимости перечисляет действия, которые следует предпринять лицу, обратившемуся за консультацией.</w:t>
      </w:r>
    </w:p>
    <w:p w:rsidR="005250ED" w:rsidRPr="00CF0FB9" w:rsidRDefault="005250ED" w:rsidP="005250ED">
      <w:pPr>
        <w:ind w:left="30"/>
      </w:pPr>
      <w:r w:rsidRPr="00CF0FB9">
        <w:t>Прием посетителей в помещениях администрации осуществляется должностными лицами администрации</w:t>
      </w:r>
      <w:r w:rsidRPr="00CF0FB9">
        <w:rPr>
          <w:b/>
          <w:bCs/>
        </w:rPr>
        <w:t xml:space="preserve"> </w:t>
      </w:r>
      <w:r w:rsidRPr="00CF0FB9">
        <w:t>в соответствии с графиком работы администрации, указанным в пункте 1.3.2 настоящего подраздела.</w:t>
      </w:r>
    </w:p>
    <w:p w:rsidR="005250ED" w:rsidRPr="00CF0FB9" w:rsidRDefault="005250ED" w:rsidP="005250ED">
      <w:pPr>
        <w:ind w:left="30"/>
      </w:pPr>
      <w:r w:rsidRPr="00CF0FB9">
        <w:t>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w:t>
      </w:r>
    </w:p>
    <w:p w:rsidR="005250ED" w:rsidRPr="00CF0FB9" w:rsidRDefault="005250ED" w:rsidP="005250ED">
      <w:pPr>
        <w:ind w:left="30"/>
      </w:pPr>
      <w:r w:rsidRPr="00CF0FB9">
        <w:t>Письменное обращение по вопросам получения информации о предоставлении муниципальной услуги надлежит направлять по месту нахождения администрации.</w:t>
      </w:r>
    </w:p>
    <w:p w:rsidR="005250ED" w:rsidRPr="00CF0FB9" w:rsidRDefault="005250ED" w:rsidP="005250ED">
      <w:pPr>
        <w:ind w:left="30"/>
      </w:pPr>
      <w:bookmarkStart w:id="9" w:name="sub_137"/>
      <w:r w:rsidRPr="00CF0FB9">
        <w:t>1.3.5. Публичное информирование о муниципальной услуге осуществляется посредством размещения соответствующей информации:</w:t>
      </w:r>
    </w:p>
    <w:bookmarkEnd w:id="9"/>
    <w:p w:rsidR="005250ED" w:rsidRPr="00CF0FB9" w:rsidRDefault="005250ED" w:rsidP="005250ED">
      <w:pPr>
        <w:ind w:left="30"/>
      </w:pPr>
      <w:r w:rsidRPr="00CF0FB9">
        <w:t xml:space="preserve">на </w:t>
      </w:r>
      <w:hyperlink r:id="rId11" w:history="1">
        <w:r w:rsidRPr="00CF0FB9">
          <w:rPr>
            <w:rStyle w:val="a3"/>
          </w:rPr>
          <w:t>Едином портале</w:t>
        </w:r>
      </w:hyperlink>
      <w:r w:rsidRPr="00CF0FB9">
        <w:t xml:space="preserve"> государственных и муниципальных услуг (функций) и </w:t>
      </w:r>
      <w:hyperlink r:id="rId12" w:history="1">
        <w:r w:rsidRPr="00CF0FB9">
          <w:rPr>
            <w:rStyle w:val="a3"/>
          </w:rPr>
          <w:t>портале</w:t>
        </w:r>
      </w:hyperlink>
      <w:r w:rsidRPr="00CF0FB9">
        <w:t xml:space="preserve"> государственных и муниципальных услуг Краснодарского края;</w:t>
      </w:r>
    </w:p>
    <w:p w:rsidR="005250ED" w:rsidRPr="00CF0FB9" w:rsidRDefault="005250ED" w:rsidP="005250ED">
      <w:pPr>
        <w:ind w:left="30"/>
      </w:pPr>
      <w:r w:rsidRPr="00CF0FB9">
        <w:t xml:space="preserve">на </w:t>
      </w:r>
      <w:hyperlink r:id="rId13" w:history="1">
        <w:r w:rsidRPr="00CF0FB9">
          <w:rPr>
            <w:rStyle w:val="a3"/>
          </w:rPr>
          <w:t>официальном сайте</w:t>
        </w:r>
      </w:hyperlink>
      <w:r w:rsidRPr="00CF0FB9">
        <w:t xml:space="preserve"> администрации в информационно-телекоммуникационной сети «Интернет»;</w:t>
      </w:r>
    </w:p>
    <w:p w:rsidR="005250ED" w:rsidRPr="00CF0FB9" w:rsidRDefault="005250ED" w:rsidP="005250ED">
      <w:pPr>
        <w:ind w:left="30"/>
      </w:pPr>
      <w:r w:rsidRPr="00CF0FB9">
        <w:t>на информационных стендах администрации;</w:t>
      </w:r>
    </w:p>
    <w:p w:rsidR="005250ED" w:rsidRPr="00CF0FB9" w:rsidRDefault="005250ED" w:rsidP="005250ED">
      <w:pPr>
        <w:ind w:left="30"/>
      </w:pPr>
      <w:r w:rsidRPr="00CF0FB9">
        <w:t>на информационных стендах МФЦ.</w:t>
      </w:r>
    </w:p>
    <w:p w:rsidR="005250ED" w:rsidRPr="00CF0FB9" w:rsidRDefault="005250ED" w:rsidP="005250ED">
      <w:pPr>
        <w:ind w:left="30"/>
      </w:pPr>
      <w:r w:rsidRPr="00CF0FB9">
        <w:t>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w:t>
      </w:r>
    </w:p>
    <w:bookmarkEnd w:id="5"/>
    <w:p w:rsidR="005250ED" w:rsidRPr="00CF0FB9" w:rsidRDefault="005250ED" w:rsidP="005250ED">
      <w:pPr>
        <w:ind w:left="30"/>
        <w:rPr>
          <w:rFonts w:eastAsia="Arial Unicode MS"/>
        </w:rPr>
      </w:pPr>
      <w:r w:rsidRPr="00CF0FB9">
        <w:rPr>
          <w:rFonts w:eastAsia="Arial Unicode MS"/>
        </w:rPr>
        <w:t xml:space="preserve">Информационные стенды администрации, МФЦ оформляются в соответствии с требованиями, изложенными в пункте 2.13.3 </w:t>
      </w:r>
      <w:hyperlink w:anchor="sub_215" w:history="1">
        <w:r w:rsidRPr="00CF0FB9">
          <w:rPr>
            <w:rStyle w:val="a3"/>
            <w:rFonts w:eastAsia="Arial Unicode MS"/>
          </w:rPr>
          <w:t>подраздела 2.13 раздела 2</w:t>
        </w:r>
      </w:hyperlink>
      <w:r w:rsidRPr="00CF0FB9">
        <w:rPr>
          <w:rFonts w:eastAsia="Arial Unicode MS"/>
        </w:rPr>
        <w:t xml:space="preserve"> настоящего Административного регламента.</w:t>
      </w:r>
    </w:p>
    <w:p w:rsidR="005250ED" w:rsidRPr="00CF0FB9" w:rsidRDefault="005250ED" w:rsidP="005250ED">
      <w:pPr>
        <w:ind w:left="540"/>
      </w:pPr>
    </w:p>
    <w:p w:rsidR="005250ED" w:rsidRPr="00CF0FB9" w:rsidRDefault="005250ED" w:rsidP="005250ED">
      <w:pPr>
        <w:pStyle w:val="1"/>
        <w:tabs>
          <w:tab w:val="clear" w:pos="720"/>
          <w:tab w:val="num" w:pos="432"/>
        </w:tabs>
        <w:ind w:left="540"/>
        <w:rPr>
          <w:b w:val="0"/>
          <w:color w:val="auto"/>
        </w:rPr>
      </w:pPr>
      <w:r w:rsidRPr="00CF0FB9">
        <w:rPr>
          <w:b w:val="0"/>
          <w:color w:val="auto"/>
        </w:rPr>
        <w:t>2.</w:t>
      </w:r>
      <w:bookmarkStart w:id="10" w:name="sub_200"/>
      <w:r w:rsidRPr="00CF0FB9">
        <w:rPr>
          <w:b w:val="0"/>
          <w:color w:val="auto"/>
        </w:rPr>
        <w:t xml:space="preserve"> Стандарт предоставления муниципальной услуги</w:t>
      </w:r>
    </w:p>
    <w:bookmarkEnd w:id="10"/>
    <w:p w:rsidR="005250ED" w:rsidRPr="00CF0FB9" w:rsidRDefault="005250ED" w:rsidP="005250ED">
      <w:pPr>
        <w:ind w:left="540"/>
      </w:pPr>
    </w:p>
    <w:p w:rsidR="005250ED" w:rsidRPr="00CF0FB9" w:rsidRDefault="005250ED" w:rsidP="005250ED">
      <w:pPr>
        <w:ind w:left="540"/>
        <w:jc w:val="center"/>
      </w:pPr>
      <w:bookmarkStart w:id="11" w:name="sub_201"/>
      <w:r w:rsidRPr="00CF0FB9">
        <w:t>2.1. Наименование муниципальной услуги</w:t>
      </w:r>
    </w:p>
    <w:p w:rsidR="005250ED" w:rsidRPr="00CF0FB9" w:rsidRDefault="005250ED" w:rsidP="005250ED">
      <w:pPr>
        <w:ind w:left="540"/>
        <w:jc w:val="center"/>
      </w:pPr>
    </w:p>
    <w:p w:rsidR="005250ED" w:rsidRPr="00CF0FB9" w:rsidRDefault="005250ED" w:rsidP="005250ED">
      <w:r w:rsidRPr="00CF0FB9">
        <w:t>Предоставление земельных участков, находящихся в государственной или муниципальной собственности, на торгах.</w:t>
      </w:r>
    </w:p>
    <w:p w:rsidR="005250ED" w:rsidRPr="00CF0FB9" w:rsidRDefault="005250ED" w:rsidP="005250ED">
      <w:pPr>
        <w:ind w:left="540"/>
      </w:pPr>
      <w:bookmarkStart w:id="12" w:name="sub_202"/>
      <w:bookmarkEnd w:id="11"/>
    </w:p>
    <w:p w:rsidR="005250ED" w:rsidRPr="00CF0FB9" w:rsidRDefault="005250ED" w:rsidP="005250ED">
      <w:pPr>
        <w:ind w:left="540"/>
        <w:jc w:val="center"/>
      </w:pPr>
      <w:r w:rsidRPr="00CF0FB9">
        <w:t>2.2. Наименование органа, предоставляющего муниципальную услугу</w:t>
      </w:r>
    </w:p>
    <w:p w:rsidR="005250ED" w:rsidRPr="00CF0FB9" w:rsidRDefault="005250ED" w:rsidP="005250ED">
      <w:pPr>
        <w:ind w:left="540"/>
        <w:jc w:val="center"/>
      </w:pPr>
    </w:p>
    <w:p w:rsidR="005250ED" w:rsidRPr="00CF0FB9" w:rsidRDefault="005250ED" w:rsidP="005250ED">
      <w:r w:rsidRPr="00CF0FB9">
        <w:t>2.2.1. Предоставление муниципальной услуги осуществляет администрация Ванновского сельского поселения Тбилисского района.</w:t>
      </w:r>
    </w:p>
    <w:p w:rsidR="005250ED" w:rsidRPr="00CF0FB9" w:rsidRDefault="005250ED" w:rsidP="005250ED">
      <w:pPr>
        <w:ind w:firstLine="708"/>
      </w:pPr>
      <w:r w:rsidRPr="00CF0FB9">
        <w:t>2.2.2. Прием документов по предоставлению муниципальной услуги осуществляет:</w:t>
      </w:r>
    </w:p>
    <w:p w:rsidR="005250ED" w:rsidRPr="00CF0FB9" w:rsidRDefault="005250ED" w:rsidP="005250ED">
      <w:pPr>
        <w:ind w:firstLine="708"/>
      </w:pPr>
      <w:r w:rsidRPr="00CF0FB9">
        <w:t>администрация Ванновского сельского поселения Тбилисского района;</w:t>
      </w:r>
    </w:p>
    <w:bookmarkEnd w:id="12"/>
    <w:p w:rsidR="005250ED" w:rsidRPr="00CF0FB9" w:rsidRDefault="005250ED" w:rsidP="005250ED">
      <w:pPr>
        <w:ind w:left="30"/>
        <w:rPr>
          <w:rFonts w:eastAsia="Arial Unicode MS"/>
        </w:rPr>
      </w:pPr>
      <w:r w:rsidRPr="00CF0FB9">
        <w:rPr>
          <w:rFonts w:eastAsia="Arial Unicode MS"/>
        </w:rPr>
        <w:t xml:space="preserve">муниципальное бюджетное учреждение «Многофункциональный центр предоставления государственных и муниципальных услуг муниципального </w:t>
      </w:r>
      <w:r w:rsidRPr="00CF0FB9">
        <w:rPr>
          <w:rFonts w:eastAsia="Arial Unicode MS"/>
        </w:rPr>
        <w:lastRenderedPageBreak/>
        <w:t>образования Тбилисский район».</w:t>
      </w:r>
      <w:bookmarkStart w:id="13" w:name="sub_203"/>
    </w:p>
    <w:p w:rsidR="005250ED" w:rsidRPr="00CF0FB9" w:rsidRDefault="005250ED" w:rsidP="005250ED">
      <w:pPr>
        <w:ind w:left="540"/>
      </w:pPr>
    </w:p>
    <w:p w:rsidR="005250ED" w:rsidRPr="00CF0FB9" w:rsidRDefault="005250ED" w:rsidP="005250ED">
      <w:pPr>
        <w:pStyle w:val="1"/>
        <w:tabs>
          <w:tab w:val="clear" w:pos="720"/>
          <w:tab w:val="num" w:pos="432"/>
        </w:tabs>
        <w:ind w:left="432"/>
        <w:rPr>
          <w:b w:val="0"/>
        </w:rPr>
      </w:pPr>
      <w:bookmarkStart w:id="14" w:name="sub_23"/>
      <w:r w:rsidRPr="00CF0FB9">
        <w:rPr>
          <w:b w:val="0"/>
        </w:rPr>
        <w:t>2.3. Описание результата предоставления муниципальной услуги</w:t>
      </w:r>
    </w:p>
    <w:bookmarkEnd w:id="13"/>
    <w:bookmarkEnd w:id="14"/>
    <w:p w:rsidR="005250ED" w:rsidRPr="00CF0FB9" w:rsidRDefault="005250ED" w:rsidP="005250ED">
      <w:pPr>
        <w:ind w:left="540"/>
      </w:pPr>
    </w:p>
    <w:p w:rsidR="005250ED" w:rsidRPr="00CF0FB9" w:rsidRDefault="005250ED" w:rsidP="005250ED">
      <w:bookmarkStart w:id="15" w:name="sub_205"/>
      <w:r w:rsidRPr="00CF0FB9">
        <w:t xml:space="preserve">Конечными результатами предоставления муниципальной услуги является: </w:t>
      </w:r>
    </w:p>
    <w:p w:rsidR="005250ED" w:rsidRPr="00CF0FB9" w:rsidRDefault="005250ED" w:rsidP="005250ED">
      <w:r w:rsidRPr="00CF0FB9">
        <w:t>договор аренды земельного участка;</w:t>
      </w:r>
    </w:p>
    <w:p w:rsidR="005250ED" w:rsidRPr="00CF0FB9" w:rsidRDefault="005250ED" w:rsidP="005250ED">
      <w:r w:rsidRPr="00CF0FB9">
        <w:t>договора купли-продажи земельного участка;</w:t>
      </w:r>
    </w:p>
    <w:p w:rsidR="005250ED" w:rsidRPr="00CF0FB9" w:rsidRDefault="005250ED" w:rsidP="005250ED">
      <w:r w:rsidRPr="00CF0FB9">
        <w:t>отказ в предоставлении муниципальной услуги.</w:t>
      </w:r>
    </w:p>
    <w:bookmarkEnd w:id="15"/>
    <w:p w:rsidR="005250ED" w:rsidRPr="00CF0FB9" w:rsidRDefault="005250ED" w:rsidP="005250ED">
      <w:pPr>
        <w:ind w:left="540"/>
      </w:pPr>
    </w:p>
    <w:p w:rsidR="005250ED" w:rsidRPr="00CF0FB9" w:rsidRDefault="005250ED" w:rsidP="005250ED">
      <w:pPr>
        <w:pStyle w:val="1"/>
        <w:tabs>
          <w:tab w:val="clear" w:pos="720"/>
          <w:tab w:val="num" w:pos="432"/>
        </w:tabs>
        <w:ind w:left="540"/>
        <w:rPr>
          <w:b w:val="0"/>
          <w:color w:val="auto"/>
        </w:rPr>
      </w:pPr>
      <w:bookmarkStart w:id="16" w:name="sub_206"/>
      <w:r w:rsidRPr="00CF0FB9">
        <w:rPr>
          <w:b w:val="0"/>
          <w:color w:val="auto"/>
        </w:rPr>
        <w:t>2.4. Срок предоставления муниципальной услуги</w:t>
      </w:r>
    </w:p>
    <w:bookmarkEnd w:id="16"/>
    <w:p w:rsidR="005250ED" w:rsidRPr="00CF0FB9" w:rsidRDefault="005250ED" w:rsidP="005250ED">
      <w:pPr>
        <w:ind w:left="540"/>
      </w:pPr>
    </w:p>
    <w:p w:rsidR="005250ED" w:rsidRPr="00CF0FB9" w:rsidRDefault="005250ED" w:rsidP="005250ED">
      <w:pPr>
        <w:ind w:left="45"/>
        <w:rPr>
          <w:rFonts w:eastAsia="Arial Unicode MS"/>
          <w:kern w:val="1"/>
        </w:rPr>
      </w:pPr>
      <w:bookmarkStart w:id="17" w:name="sub_207"/>
      <w:r w:rsidRPr="00CF0FB9">
        <w:t xml:space="preserve">Срок предоставления муниципальной услуги </w:t>
      </w:r>
      <w:bookmarkStart w:id="18" w:name="sub_208"/>
      <w:bookmarkEnd w:id="17"/>
      <w:r w:rsidRPr="00CF0FB9">
        <w:t xml:space="preserve">составляет 101 день  </w:t>
      </w:r>
      <w:r w:rsidRPr="00CF0FB9">
        <w:rPr>
          <w:rFonts w:eastAsia="Arial Unicode MS"/>
          <w:kern w:val="1"/>
        </w:rPr>
        <w:t>со дня подачи заявления в администрацию.</w:t>
      </w:r>
    </w:p>
    <w:p w:rsidR="005250ED" w:rsidRPr="00CF0FB9" w:rsidRDefault="005250ED" w:rsidP="005250ED">
      <w:pPr>
        <w:ind w:left="540"/>
      </w:pPr>
    </w:p>
    <w:p w:rsidR="005250ED" w:rsidRPr="00CF0FB9" w:rsidRDefault="005250ED" w:rsidP="005250ED">
      <w:pPr>
        <w:pStyle w:val="1"/>
        <w:tabs>
          <w:tab w:val="clear" w:pos="720"/>
          <w:tab w:val="num" w:pos="432"/>
        </w:tabs>
        <w:ind w:left="432"/>
        <w:rPr>
          <w:b w:val="0"/>
          <w:color w:val="auto"/>
        </w:rPr>
      </w:pPr>
      <w:r w:rsidRPr="00CF0FB9">
        <w:rPr>
          <w:b w:val="0"/>
          <w:color w:val="auto"/>
        </w:rPr>
        <w:t>2.5. Перечень нормативных правовых актов, регулирующих отношения, возникающие в связи с предоставлением муниципальной услуги</w:t>
      </w:r>
    </w:p>
    <w:bookmarkEnd w:id="18"/>
    <w:p w:rsidR="005250ED" w:rsidRPr="00CF0FB9" w:rsidRDefault="005250ED" w:rsidP="005250ED">
      <w:pPr>
        <w:ind w:left="540"/>
      </w:pPr>
    </w:p>
    <w:p w:rsidR="005250ED" w:rsidRPr="00CF0FB9" w:rsidRDefault="005250ED" w:rsidP="005250ED">
      <w:bookmarkStart w:id="19" w:name="sub_209"/>
      <w:r w:rsidRPr="00CF0FB9">
        <w:t>Предоставление муниципальной услуги осуществляется в соответствии со следующими правовыми актами:</w:t>
      </w:r>
    </w:p>
    <w:bookmarkEnd w:id="19"/>
    <w:p w:rsidR="005250ED" w:rsidRPr="00CF0FB9" w:rsidRDefault="005250ED" w:rsidP="005250ED">
      <w:r w:rsidRPr="00CF0FB9">
        <w:fldChar w:fldCharType="begin"/>
      </w:r>
      <w:r w:rsidRPr="00CF0FB9">
        <w:instrText xml:space="preserve"> HYPERLINK "garantf1://10003000.0"</w:instrText>
      </w:r>
      <w:r w:rsidRPr="00CF0FB9">
        <w:fldChar w:fldCharType="separate"/>
      </w:r>
      <w:r w:rsidRPr="00CF0FB9">
        <w:rPr>
          <w:rStyle w:val="a3"/>
        </w:rPr>
        <w:t>Конституцией</w:t>
      </w:r>
      <w:r w:rsidRPr="00CF0FB9">
        <w:fldChar w:fldCharType="end"/>
      </w:r>
      <w:r w:rsidRPr="00CF0FB9">
        <w:t xml:space="preserve"> Российской Федерации;</w:t>
      </w:r>
    </w:p>
    <w:p w:rsidR="005250ED" w:rsidRPr="00CF0FB9" w:rsidRDefault="00861007" w:rsidP="005250ED">
      <w:hyperlink r:id="rId14" w:history="1">
        <w:r w:rsidR="005250ED" w:rsidRPr="00CF0FB9">
          <w:rPr>
            <w:rStyle w:val="a3"/>
          </w:rPr>
          <w:t>Гражданским</w:t>
        </w:r>
      </w:hyperlink>
      <w:r w:rsidR="005250ED" w:rsidRPr="00CF0FB9">
        <w:t xml:space="preserve"> кодексом Российской Федерации;</w:t>
      </w:r>
    </w:p>
    <w:p w:rsidR="005250ED" w:rsidRPr="00CF0FB9" w:rsidRDefault="005250ED" w:rsidP="005250ED">
      <w:r w:rsidRPr="00CF0FB9">
        <w:t>Земельным кодексом Российской Федерации;</w:t>
      </w:r>
    </w:p>
    <w:p w:rsidR="005250ED" w:rsidRPr="00CF0FB9" w:rsidRDefault="005250ED" w:rsidP="005250ED">
      <w:r w:rsidRPr="00CF0FB9">
        <w:t>Федеральным законом от 25 октября 2001 года № 137-ФЗ «О введении в действие Земельного кодекса Российской Федерации»;</w:t>
      </w:r>
    </w:p>
    <w:p w:rsidR="005250ED" w:rsidRPr="00CF0FB9" w:rsidRDefault="005250ED" w:rsidP="005250ED">
      <w:r w:rsidRPr="00CF0FB9">
        <w:t>Федеральным законом от 27 июля 2010 года № 210-ФЗ «Об организации предоставления государственных и муниципальных услуг»;</w:t>
      </w:r>
    </w:p>
    <w:p w:rsidR="005250ED" w:rsidRPr="00CF0FB9" w:rsidRDefault="005250ED" w:rsidP="005250ED">
      <w:r w:rsidRPr="00CF0FB9">
        <w:t>Федеральным законом от 6 октября 2003 года № 131-ФЗ «Об общих принципах организации местного самоуправления в Российской Федерации»;</w:t>
      </w:r>
    </w:p>
    <w:p w:rsidR="005250ED" w:rsidRPr="00CF0FB9" w:rsidRDefault="005250ED" w:rsidP="005250ED">
      <w:r w:rsidRPr="00CF0FB9">
        <w:t>Федеральным законом от 6 апреля 2011 года № 63-ФЗ «Об электронной подписи»;</w:t>
      </w:r>
    </w:p>
    <w:p w:rsidR="005250ED" w:rsidRPr="00CF0FB9" w:rsidRDefault="005250ED" w:rsidP="005250ED">
      <w:pPr>
        <w:ind w:left="15"/>
      </w:pPr>
      <w:r w:rsidRPr="00CF0FB9">
        <w:t>Федеральным законом от 27 июля 2006 года № 152-ФЗ «О персональных данных»;</w:t>
      </w:r>
    </w:p>
    <w:p w:rsidR="005250ED" w:rsidRPr="00CF0FB9" w:rsidRDefault="005250ED" w:rsidP="005250ED">
      <w:pPr>
        <w:ind w:left="15"/>
      </w:pPr>
      <w:r w:rsidRPr="00CF0FB9">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250ED" w:rsidRPr="00CF0FB9" w:rsidRDefault="005250ED" w:rsidP="005250ED">
      <w:pPr>
        <w:ind w:left="30"/>
      </w:pPr>
      <w:r w:rsidRPr="00CF0FB9">
        <w:t>Законом Краснодарского края от 5 ноября 2002 года № 532-K3 «Об основах регулирования земельных отношений в Краснодарском крае»;</w:t>
      </w:r>
    </w:p>
    <w:p w:rsidR="005250ED" w:rsidRPr="00CF0FB9" w:rsidRDefault="005250ED" w:rsidP="005250ED">
      <w:pPr>
        <w:ind w:left="540"/>
      </w:pPr>
      <w:r w:rsidRPr="00CF0FB9">
        <w:t>уставом Ванновского сельского поселения Тбилисского района.</w:t>
      </w:r>
    </w:p>
    <w:p w:rsidR="005250ED" w:rsidRPr="00CF0FB9" w:rsidRDefault="005250ED" w:rsidP="005250ED">
      <w:pPr>
        <w:ind w:left="540"/>
      </w:pPr>
    </w:p>
    <w:p w:rsidR="005250ED" w:rsidRPr="00CF0FB9" w:rsidRDefault="005250ED" w:rsidP="005250ED">
      <w:pPr>
        <w:jc w:val="center"/>
      </w:pPr>
      <w:bookmarkStart w:id="20" w:name="sub_26"/>
      <w:r w:rsidRPr="00CF0FB9">
        <w:t>2.6. Исчерпывающий перечень документов, необходимых</w:t>
      </w:r>
    </w:p>
    <w:p w:rsidR="005250ED" w:rsidRPr="00CF0FB9" w:rsidRDefault="005250ED" w:rsidP="005250ED">
      <w:pPr>
        <w:jc w:val="center"/>
      </w:pPr>
      <w:r w:rsidRPr="00CF0FB9">
        <w:t>в соответствии с нормативными правовыми актами для предоставления муниципальной услуги</w:t>
      </w:r>
    </w:p>
    <w:bookmarkEnd w:id="20"/>
    <w:p w:rsidR="005250ED" w:rsidRPr="00CF0FB9" w:rsidRDefault="005250ED" w:rsidP="005250ED">
      <w:pPr>
        <w:ind w:left="540"/>
      </w:pPr>
    </w:p>
    <w:p w:rsidR="005250ED" w:rsidRPr="00CF0FB9" w:rsidRDefault="005250ED" w:rsidP="005250ED">
      <w:pPr>
        <w:ind w:left="15"/>
      </w:pPr>
      <w:bookmarkStart w:id="21" w:name="sub_211"/>
      <w:r w:rsidRPr="00CF0FB9">
        <w:t>2.6.1. Для получения муниципальной услуги заявитель обращается в администрацию или в МФЦ с заявлением о проведен</w:t>
      </w:r>
      <w:proofErr w:type="gramStart"/>
      <w:r w:rsidRPr="00CF0FB9">
        <w:t>ии ау</w:t>
      </w:r>
      <w:proofErr w:type="gramEnd"/>
      <w:r w:rsidRPr="00CF0FB9">
        <w:t xml:space="preserve">кциона по продаже земельного участка или аукциона на право заключения договора аренды земельного участка (Приложение № 1) после: </w:t>
      </w:r>
    </w:p>
    <w:p w:rsidR="005250ED" w:rsidRPr="00CF0FB9" w:rsidRDefault="005250ED" w:rsidP="005250ED">
      <w:pPr>
        <w:ind w:left="15"/>
      </w:pPr>
      <w:bookmarkStart w:id="22" w:name="sub_391141"/>
      <w:r w:rsidRPr="00CF0FB9">
        <w:lastRenderedPageBreak/>
        <w:t xml:space="preserve">1) подготовки заявителем схемы расположения земельного участка, если земельный участок предстояло </w:t>
      </w:r>
      <w:proofErr w:type="gramStart"/>
      <w:r w:rsidRPr="00CF0FB9">
        <w:t>образовать и не был</w:t>
      </w:r>
      <w:proofErr w:type="gramEnd"/>
      <w:r w:rsidRPr="00CF0FB9">
        <w:t xml:space="preserve"> утвержден проект межевания территории, в границах которой предусмотрено образование земельного участка.</w:t>
      </w:r>
    </w:p>
    <w:bookmarkEnd w:id="22"/>
    <w:p w:rsidR="005250ED" w:rsidRPr="00CF0FB9" w:rsidRDefault="005250ED" w:rsidP="005250ED">
      <w:pPr>
        <w:ind w:left="15"/>
      </w:pPr>
      <w:r w:rsidRPr="00CF0FB9">
        <w:t xml:space="preserve">Подготовка </w:t>
      </w:r>
      <w:proofErr w:type="gramStart"/>
      <w:r w:rsidRPr="00CF0FB9">
        <w:t>заинтересованными</w:t>
      </w:r>
      <w:proofErr w:type="gramEnd"/>
      <w:r w:rsidRPr="00CF0FB9">
        <w:t xml:space="preserve">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населенных пунктов;</w:t>
      </w:r>
    </w:p>
    <w:p w:rsidR="005250ED" w:rsidRPr="00CF0FB9" w:rsidRDefault="005250ED" w:rsidP="005250ED">
      <w:pPr>
        <w:ind w:left="15"/>
      </w:pPr>
      <w:bookmarkStart w:id="23" w:name="sub_391142"/>
      <w:r w:rsidRPr="00CF0FB9">
        <w:t xml:space="preserve">2) обращения заявителя в администрацию с заявлением об утверждении схемы расположения земельного участка, если земельный участок предстояло </w:t>
      </w:r>
      <w:proofErr w:type="gramStart"/>
      <w:r w:rsidRPr="00CF0FB9">
        <w:t>образовать и не был</w:t>
      </w:r>
      <w:proofErr w:type="gramEnd"/>
      <w:r w:rsidRPr="00CF0FB9">
        <w:t xml:space="preserve">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5250ED" w:rsidRPr="00CF0FB9" w:rsidRDefault="005250ED" w:rsidP="005250ED">
      <w:pPr>
        <w:ind w:left="15"/>
      </w:pPr>
      <w:bookmarkStart w:id="24" w:name="sub_391144"/>
      <w:bookmarkEnd w:id="23"/>
      <w:r w:rsidRPr="00CF0FB9">
        <w:t>3) обеспечения заявителем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2 настоящего пункта схемой расположения земельного участка;</w:t>
      </w:r>
    </w:p>
    <w:p w:rsidR="005250ED" w:rsidRPr="00CF0FB9" w:rsidRDefault="005250ED" w:rsidP="005250ED">
      <w:pPr>
        <w:ind w:left="15"/>
      </w:pPr>
      <w:bookmarkStart w:id="25" w:name="sub_391145"/>
      <w:bookmarkEnd w:id="24"/>
      <w:r w:rsidRPr="00CF0FB9">
        <w:t>4) осуществления на основании заявления заявителя государственного кадастрового учета земельного участка, а также государственной регистрации права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bookmarkEnd w:id="25"/>
    <w:p w:rsidR="005250ED" w:rsidRPr="00CF0FB9" w:rsidRDefault="005250ED" w:rsidP="005250ED">
      <w:pPr>
        <w:ind w:left="15"/>
      </w:pPr>
      <w:r w:rsidRPr="00CF0FB9">
        <w:t>К заявлению прилагается копия документа, удостоверяющего личность заявителя (заявителей), либо личность представителя заявителя (заявителей).</w:t>
      </w:r>
    </w:p>
    <w:p w:rsidR="005250ED" w:rsidRPr="00CF0FB9" w:rsidRDefault="005250ED" w:rsidP="005250ED">
      <w:pPr>
        <w:ind w:left="15"/>
      </w:pPr>
      <w:bookmarkStart w:id="26" w:name="sub_220"/>
      <w:bookmarkEnd w:id="21"/>
      <w:r w:rsidRPr="00CF0FB9">
        <w:t>2.6.2. Для участия в аукционе заявители представляют в установленный в извещении о проведен</w:t>
      </w:r>
      <w:proofErr w:type="gramStart"/>
      <w:r w:rsidRPr="00CF0FB9">
        <w:t>ии ау</w:t>
      </w:r>
      <w:proofErr w:type="gramEnd"/>
      <w:r w:rsidRPr="00CF0FB9">
        <w:t>кциона срок следующие документы:</w:t>
      </w:r>
    </w:p>
    <w:p w:rsidR="005250ED" w:rsidRPr="00CF0FB9" w:rsidRDefault="005250ED" w:rsidP="005250ED">
      <w:pPr>
        <w:ind w:left="15"/>
      </w:pPr>
      <w:r w:rsidRPr="00CF0FB9">
        <w:t>1) заявку на участие в аукционе по установленной в извещении о проведен</w:t>
      </w:r>
      <w:proofErr w:type="gramStart"/>
      <w:r w:rsidRPr="00CF0FB9">
        <w:t>ии ау</w:t>
      </w:r>
      <w:proofErr w:type="gramEnd"/>
      <w:r w:rsidRPr="00CF0FB9">
        <w:t>кциона форме с указанием банковских реквизитов счета для возврата задатка;</w:t>
      </w:r>
    </w:p>
    <w:p w:rsidR="005250ED" w:rsidRPr="00CF0FB9" w:rsidRDefault="005250ED" w:rsidP="005250ED">
      <w:pPr>
        <w:ind w:left="15"/>
      </w:pPr>
      <w:r w:rsidRPr="00CF0FB9">
        <w:t>2) копии документов, удостоверяющих личность заявителя (для граждан);</w:t>
      </w:r>
    </w:p>
    <w:p w:rsidR="005250ED" w:rsidRPr="00CF0FB9" w:rsidRDefault="005250ED" w:rsidP="005250ED">
      <w:pPr>
        <w:ind w:left="15"/>
      </w:pPr>
      <w:r w:rsidRPr="00CF0FB9">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50ED" w:rsidRPr="00CF0FB9" w:rsidRDefault="005250ED" w:rsidP="005250ED">
      <w:pPr>
        <w:ind w:left="15"/>
      </w:pPr>
      <w:r w:rsidRPr="00CF0FB9">
        <w:t>4) документы, подтверждающие внесение задатка.</w:t>
      </w:r>
    </w:p>
    <w:p w:rsidR="005250ED" w:rsidRPr="00CF0FB9" w:rsidRDefault="005250ED" w:rsidP="005250ED">
      <w:pPr>
        <w:ind w:left="15"/>
      </w:pPr>
      <w:r w:rsidRPr="00CF0FB9">
        <w:t xml:space="preserve">2.6.3. Организатор аукциона не вправе требовать представление иных документов, за исключением документов, указанных в пункте 2.6.2 настоящего раздела. </w:t>
      </w:r>
      <w:proofErr w:type="gramStart"/>
      <w:r w:rsidRPr="00CF0FB9">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межрайонной инспекцией Федеральной налоговой службы России № 5</w:t>
      </w:r>
      <w:r w:rsidRPr="00CF0FB9">
        <w:rPr>
          <w:b/>
        </w:rPr>
        <w:t xml:space="preserve"> </w:t>
      </w:r>
      <w:r w:rsidRPr="00CF0FB9">
        <w:t xml:space="preserve"> по Краснодарскому краю.</w:t>
      </w:r>
      <w:proofErr w:type="gramEnd"/>
    </w:p>
    <w:p w:rsidR="005250ED" w:rsidRPr="00CF0FB9" w:rsidRDefault="005250ED" w:rsidP="005250ED">
      <w:pPr>
        <w:ind w:left="15"/>
      </w:pPr>
      <w:bookmarkStart w:id="27" w:name="sub_246"/>
      <w:bookmarkEnd w:id="26"/>
      <w:r w:rsidRPr="00CF0FB9">
        <w:t>2.6.4. Документы, предусмотренные пунктами 2.6.1, 2.6.2 настоящего подраздела,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250ED" w:rsidRPr="00CF0FB9" w:rsidRDefault="005250ED" w:rsidP="005250ED">
      <w:pPr>
        <w:ind w:left="15"/>
      </w:pPr>
      <w:bookmarkStart w:id="28" w:name="sub_247"/>
      <w:bookmarkEnd w:id="27"/>
      <w:r w:rsidRPr="00CF0FB9">
        <w:t xml:space="preserve">2.6.5. Ответственность за достоверность и полноту представляемых сведений и документов, являющихся необходимыми для предоставления муниципальной </w:t>
      </w:r>
      <w:r w:rsidRPr="00CF0FB9">
        <w:lastRenderedPageBreak/>
        <w:t>услуги, возлагается на заявителя.</w:t>
      </w:r>
    </w:p>
    <w:p w:rsidR="005250ED" w:rsidRPr="00CF0FB9" w:rsidRDefault="005250ED" w:rsidP="005250ED">
      <w:pPr>
        <w:ind w:left="15"/>
      </w:pPr>
      <w:bookmarkStart w:id="29" w:name="sub_248"/>
      <w:bookmarkEnd w:id="28"/>
      <w:r w:rsidRPr="00CF0FB9">
        <w:t>2.6.6. Администрация и МФЦ не вправе требовать от заявителя:</w:t>
      </w:r>
    </w:p>
    <w:bookmarkEnd w:id="29"/>
    <w:p w:rsidR="005250ED" w:rsidRPr="00CF0FB9" w:rsidRDefault="005250ED" w:rsidP="005250ED">
      <w:pPr>
        <w:ind w:left="15"/>
      </w:pPr>
      <w:r w:rsidRPr="00CF0FB9">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50ED" w:rsidRPr="00CF0FB9" w:rsidRDefault="005250ED" w:rsidP="005250ED">
      <w:pPr>
        <w:ind w:left="15"/>
      </w:pPr>
      <w:proofErr w:type="gramStart"/>
      <w:r w:rsidRPr="00CF0FB9">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Ванновского сельского поселения Тбилисского района находятся в распоряжении государственных органов, органов местного самоуправления Ванновского сельского поселения Тбилисского района и (или) подведомственных государственным органам и органам местного самоуправления Ванновского сельского поселения Тбилисского района организаций, участвующих в предоставлении муниципальной услуги</w:t>
      </w:r>
      <w:proofErr w:type="gramEnd"/>
      <w:r w:rsidRPr="00CF0FB9">
        <w:t xml:space="preserve">,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Заявитель вправе </w:t>
      </w:r>
      <w:proofErr w:type="gramStart"/>
      <w:r w:rsidRPr="00CF0FB9">
        <w:t>предоставить указанные документы</w:t>
      </w:r>
      <w:proofErr w:type="gramEnd"/>
      <w:r w:rsidRPr="00CF0FB9">
        <w:t xml:space="preserve"> и информацию в администрацию (МФЦ) по собственной инициативе.</w:t>
      </w:r>
    </w:p>
    <w:p w:rsidR="005250ED" w:rsidRPr="00CF0FB9" w:rsidRDefault="005250ED" w:rsidP="005250ED">
      <w:pPr>
        <w:ind w:left="540"/>
      </w:pPr>
    </w:p>
    <w:p w:rsidR="005250ED" w:rsidRPr="00CF0FB9" w:rsidRDefault="005250ED" w:rsidP="005250ED">
      <w:pPr>
        <w:jc w:val="center"/>
      </w:pPr>
      <w:bookmarkStart w:id="30" w:name="sub_27"/>
      <w:r w:rsidRPr="00CF0FB9">
        <w:t>2.7. Исчерпывающий перечень оснований для отказа в приеме документов и возврата заявления заявителю</w:t>
      </w:r>
    </w:p>
    <w:bookmarkEnd w:id="30"/>
    <w:p w:rsidR="005250ED" w:rsidRPr="00CF0FB9" w:rsidRDefault="005250ED" w:rsidP="005250ED">
      <w:pPr>
        <w:ind w:left="540"/>
      </w:pPr>
    </w:p>
    <w:p w:rsidR="005250ED" w:rsidRPr="00CF0FB9" w:rsidRDefault="005250ED" w:rsidP="005250ED">
      <w:pPr>
        <w:ind w:left="30"/>
      </w:pPr>
      <w:bookmarkStart w:id="31" w:name="sub_252"/>
      <w:r w:rsidRPr="00CF0FB9">
        <w:t>2.7.1. Заявитель не допускается к участию в аукционе в следующих случаях:</w:t>
      </w:r>
    </w:p>
    <w:p w:rsidR="005250ED" w:rsidRPr="00CF0FB9" w:rsidRDefault="005250ED" w:rsidP="005250ED">
      <w:pPr>
        <w:ind w:left="30"/>
      </w:pPr>
      <w:bookmarkStart w:id="32" w:name="sub_391281"/>
      <w:bookmarkEnd w:id="31"/>
      <w:r w:rsidRPr="00CF0FB9">
        <w:t>1) непредставление необходимых для участия в аукционе документов или представление недостоверных сведений;</w:t>
      </w:r>
    </w:p>
    <w:p w:rsidR="005250ED" w:rsidRPr="00CF0FB9" w:rsidRDefault="005250ED" w:rsidP="005250ED">
      <w:pPr>
        <w:ind w:left="30"/>
      </w:pPr>
      <w:bookmarkStart w:id="33" w:name="sub_391282"/>
      <w:bookmarkEnd w:id="32"/>
      <w:r w:rsidRPr="00CF0FB9">
        <w:t xml:space="preserve">2) </w:t>
      </w:r>
      <w:proofErr w:type="spellStart"/>
      <w:r w:rsidRPr="00CF0FB9">
        <w:t>непоступление</w:t>
      </w:r>
      <w:proofErr w:type="spellEnd"/>
      <w:r w:rsidRPr="00CF0FB9">
        <w:t xml:space="preserve"> задатка на дату рассмотрения заявок на участие в аукционе;</w:t>
      </w:r>
    </w:p>
    <w:p w:rsidR="005250ED" w:rsidRPr="00CF0FB9" w:rsidRDefault="005250ED" w:rsidP="005250ED">
      <w:pPr>
        <w:ind w:left="30"/>
      </w:pPr>
      <w:bookmarkStart w:id="34" w:name="sub_391283"/>
      <w:bookmarkEnd w:id="33"/>
      <w:r w:rsidRPr="00CF0FB9">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250ED" w:rsidRPr="00CF0FB9" w:rsidRDefault="005250ED" w:rsidP="005250ED">
      <w:pPr>
        <w:ind w:left="30"/>
      </w:pPr>
      <w:bookmarkStart w:id="35" w:name="sub_391284"/>
      <w:bookmarkEnd w:id="34"/>
      <w:r w:rsidRPr="00CF0FB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250ED" w:rsidRPr="00CF0FB9" w:rsidRDefault="005250ED" w:rsidP="005250ED">
      <w:pPr>
        <w:ind w:left="30"/>
      </w:pPr>
      <w:r w:rsidRPr="00CF0FB9">
        <w:t>2.7.2.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bookmarkEnd w:id="35"/>
    <w:p w:rsidR="005250ED" w:rsidRPr="00CF0FB9" w:rsidRDefault="005250ED" w:rsidP="005250ED">
      <w:pPr>
        <w:ind w:left="540"/>
      </w:pPr>
    </w:p>
    <w:p w:rsidR="005250ED" w:rsidRPr="00CF0FB9" w:rsidRDefault="005250ED" w:rsidP="005250ED">
      <w:pPr>
        <w:jc w:val="center"/>
      </w:pPr>
      <w:bookmarkStart w:id="36" w:name="sub_253"/>
      <w:r w:rsidRPr="00CF0FB9">
        <w:t>2.8. Исчерпывающий перечень оснований для приостановления или</w:t>
      </w:r>
    </w:p>
    <w:p w:rsidR="005250ED" w:rsidRPr="00CF0FB9" w:rsidRDefault="005250ED" w:rsidP="005250ED">
      <w:pPr>
        <w:jc w:val="center"/>
      </w:pPr>
      <w:r w:rsidRPr="00CF0FB9">
        <w:t>отказа в предоставлении муниципальной услуги</w:t>
      </w:r>
    </w:p>
    <w:bookmarkEnd w:id="36"/>
    <w:p w:rsidR="005250ED" w:rsidRPr="00CF0FB9" w:rsidRDefault="005250ED" w:rsidP="005250ED">
      <w:pPr>
        <w:ind w:left="540"/>
      </w:pPr>
    </w:p>
    <w:p w:rsidR="005250ED" w:rsidRPr="00CF0FB9" w:rsidRDefault="005250ED" w:rsidP="005250ED">
      <w:pPr>
        <w:ind w:left="540"/>
      </w:pPr>
      <w:bookmarkStart w:id="37" w:name="sub_254"/>
      <w:r w:rsidRPr="00CF0FB9">
        <w:t>2.8.1. Приостановление предоставления муниципальной услуги не производится.</w:t>
      </w:r>
    </w:p>
    <w:p w:rsidR="005250ED" w:rsidRPr="00CF0FB9" w:rsidRDefault="005250ED" w:rsidP="005250ED">
      <w:pPr>
        <w:ind w:left="45"/>
      </w:pPr>
      <w:r w:rsidRPr="00CF0FB9">
        <w:t>2.8.2. Основанием отказа в проведен</w:t>
      </w:r>
      <w:proofErr w:type="gramStart"/>
      <w:r w:rsidRPr="00CF0FB9">
        <w:t>ии ау</w:t>
      </w:r>
      <w:proofErr w:type="gramEnd"/>
      <w:r w:rsidRPr="00CF0FB9">
        <w:t>кциона являются случаи, когда земельный участок не может быть предметом аукциона, т.е. если:</w:t>
      </w:r>
    </w:p>
    <w:p w:rsidR="005250ED" w:rsidRPr="00CF0FB9" w:rsidRDefault="005250ED" w:rsidP="005250ED">
      <w:pPr>
        <w:ind w:left="45"/>
      </w:pPr>
      <w:bookmarkStart w:id="38" w:name="sub_391181"/>
      <w:r w:rsidRPr="00CF0FB9">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5250ED" w:rsidRPr="00CF0FB9" w:rsidRDefault="005250ED" w:rsidP="005250ED">
      <w:pPr>
        <w:ind w:left="45"/>
      </w:pPr>
      <w:bookmarkStart w:id="39" w:name="sub_391182"/>
      <w:bookmarkEnd w:id="38"/>
      <w:r w:rsidRPr="00CF0FB9">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w:t>
      </w:r>
      <w:r w:rsidRPr="00CF0FB9">
        <w:lastRenderedPageBreak/>
        <w:t>участок образован из земель или земельного участка, государственная собственность на которые не разграничена;</w:t>
      </w:r>
    </w:p>
    <w:p w:rsidR="005250ED" w:rsidRPr="00CF0FB9" w:rsidRDefault="005250ED" w:rsidP="005250ED">
      <w:pPr>
        <w:ind w:left="45"/>
      </w:pPr>
      <w:bookmarkStart w:id="40" w:name="sub_391183"/>
      <w:bookmarkEnd w:id="39"/>
      <w:proofErr w:type="gramStart"/>
      <w:r w:rsidRPr="00CF0FB9">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250ED" w:rsidRPr="00CF0FB9" w:rsidRDefault="005250ED" w:rsidP="005250ED">
      <w:pPr>
        <w:ind w:left="45"/>
      </w:pPr>
      <w:bookmarkStart w:id="41" w:name="sub_391184"/>
      <w:bookmarkEnd w:id="40"/>
      <w:proofErr w:type="gramStart"/>
      <w:r w:rsidRPr="00CF0FB9">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5250ED" w:rsidRPr="00CF0FB9" w:rsidRDefault="005250ED" w:rsidP="005250ED">
      <w:pPr>
        <w:ind w:left="45"/>
      </w:pPr>
      <w:bookmarkStart w:id="42" w:name="sub_391185"/>
      <w:bookmarkEnd w:id="41"/>
      <w:r w:rsidRPr="00CF0FB9">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F0FB9">
        <w:t>ии ау</w:t>
      </w:r>
      <w:proofErr w:type="gramEnd"/>
      <w:r w:rsidRPr="00CF0FB9">
        <w:t>кциона;</w:t>
      </w:r>
    </w:p>
    <w:p w:rsidR="005250ED" w:rsidRPr="00CF0FB9" w:rsidRDefault="005250ED" w:rsidP="005250ED">
      <w:pPr>
        <w:ind w:left="45"/>
      </w:pPr>
      <w:bookmarkStart w:id="43" w:name="sub_391186"/>
      <w:bookmarkEnd w:id="42"/>
      <w:r w:rsidRPr="00CF0FB9">
        <w:t>6) земельный участок не отнесен к определенной категории земель;</w:t>
      </w:r>
    </w:p>
    <w:p w:rsidR="005250ED" w:rsidRPr="00CF0FB9" w:rsidRDefault="005250ED" w:rsidP="005250ED">
      <w:pPr>
        <w:ind w:left="45"/>
      </w:pPr>
      <w:bookmarkStart w:id="44" w:name="sub_391187"/>
      <w:bookmarkEnd w:id="43"/>
      <w:r w:rsidRPr="00CF0FB9">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250ED" w:rsidRPr="00CF0FB9" w:rsidRDefault="005250ED" w:rsidP="005250ED">
      <w:pPr>
        <w:ind w:left="45"/>
      </w:pPr>
      <w:bookmarkStart w:id="45" w:name="sub_391188"/>
      <w:bookmarkEnd w:id="44"/>
      <w:r w:rsidRPr="00CF0FB9">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CF0FB9">
        <w:t>с</w:t>
      </w:r>
      <w:proofErr w:type="gramEnd"/>
      <w:r w:rsidRPr="00CF0FB9">
        <w:t xml:space="preserve"> </w:t>
      </w:r>
      <w:proofErr w:type="gramStart"/>
      <w:r w:rsidRPr="00CF0FB9">
        <w:t>его</w:t>
      </w:r>
      <w:proofErr w:type="gramEnd"/>
      <w:r w:rsidRPr="00CF0FB9">
        <w:t xml:space="preserve"> разрешенным использованием;</w:t>
      </w:r>
    </w:p>
    <w:p w:rsidR="005250ED" w:rsidRPr="00CF0FB9" w:rsidRDefault="005250ED" w:rsidP="005250ED">
      <w:pPr>
        <w:ind w:left="45"/>
      </w:pPr>
      <w:bookmarkStart w:id="46" w:name="sub_391189"/>
      <w:bookmarkEnd w:id="45"/>
      <w:proofErr w:type="gramStart"/>
      <w:r w:rsidRPr="00CF0FB9">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5250ED" w:rsidRPr="00CF0FB9" w:rsidRDefault="005250ED" w:rsidP="005250ED">
      <w:pPr>
        <w:ind w:left="45"/>
      </w:pPr>
      <w:bookmarkStart w:id="47" w:name="sub_3911810"/>
      <w:bookmarkEnd w:id="46"/>
      <w:r w:rsidRPr="00CF0FB9">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250ED" w:rsidRPr="00CF0FB9" w:rsidRDefault="005250ED" w:rsidP="005250ED">
      <w:pPr>
        <w:ind w:left="45"/>
      </w:pPr>
      <w:bookmarkStart w:id="48" w:name="sub_3911811"/>
      <w:bookmarkEnd w:id="47"/>
      <w:r w:rsidRPr="00CF0FB9">
        <w:t>11) земельный участок ограничен в обороте, за исключением случая проведения аукциона на право заключения договора аренды земельного участка;</w:t>
      </w:r>
    </w:p>
    <w:p w:rsidR="005250ED" w:rsidRPr="00CF0FB9" w:rsidRDefault="005250ED" w:rsidP="005250ED">
      <w:pPr>
        <w:ind w:left="45"/>
      </w:pPr>
      <w:bookmarkStart w:id="49" w:name="sub_3911812"/>
      <w:bookmarkEnd w:id="48"/>
      <w:r w:rsidRPr="00CF0FB9">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250ED" w:rsidRPr="00CF0FB9" w:rsidRDefault="005250ED" w:rsidP="005250ED">
      <w:pPr>
        <w:ind w:left="45"/>
      </w:pPr>
      <w:bookmarkStart w:id="50" w:name="sub_3911813"/>
      <w:bookmarkEnd w:id="49"/>
      <w:r w:rsidRPr="00CF0FB9">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250ED" w:rsidRPr="00CF0FB9" w:rsidRDefault="005250ED" w:rsidP="005250ED">
      <w:pPr>
        <w:ind w:left="45"/>
      </w:pPr>
      <w:bookmarkStart w:id="51" w:name="sub_3911814"/>
      <w:bookmarkEnd w:id="50"/>
      <w:r w:rsidRPr="00CF0FB9">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w:t>
      </w:r>
      <w:r w:rsidRPr="00CF0FB9">
        <w:lastRenderedPageBreak/>
        <w:t>предназначен для размещения объектов федерального значения, объектов регионального значения или объектов местного значения;</w:t>
      </w:r>
    </w:p>
    <w:p w:rsidR="005250ED" w:rsidRPr="00CF0FB9" w:rsidRDefault="005250ED" w:rsidP="005250ED">
      <w:pPr>
        <w:ind w:left="45"/>
      </w:pPr>
      <w:bookmarkStart w:id="52" w:name="sub_3911815"/>
      <w:bookmarkEnd w:id="51"/>
      <w:r w:rsidRPr="00CF0FB9">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250ED" w:rsidRPr="00CF0FB9" w:rsidRDefault="005250ED" w:rsidP="005250ED">
      <w:pPr>
        <w:ind w:left="45"/>
      </w:pPr>
      <w:bookmarkStart w:id="53" w:name="sub_3911816"/>
      <w:bookmarkEnd w:id="52"/>
      <w:r w:rsidRPr="00CF0FB9">
        <w:t>16) в отношении земельного участка принято решение о предварительном согласовании его предоставления;</w:t>
      </w:r>
    </w:p>
    <w:p w:rsidR="005250ED" w:rsidRPr="00CF0FB9" w:rsidRDefault="005250ED" w:rsidP="005250ED">
      <w:pPr>
        <w:ind w:left="45"/>
      </w:pPr>
      <w:bookmarkStart w:id="54" w:name="sub_3911817"/>
      <w:bookmarkEnd w:id="53"/>
      <w:r w:rsidRPr="00CF0FB9">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250ED" w:rsidRPr="00CF0FB9" w:rsidRDefault="005250ED" w:rsidP="005250ED">
      <w:pPr>
        <w:ind w:left="45"/>
      </w:pPr>
      <w:bookmarkStart w:id="55" w:name="sub_3911818"/>
      <w:bookmarkEnd w:id="54"/>
      <w:r w:rsidRPr="00CF0FB9">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250ED" w:rsidRPr="00CF0FB9" w:rsidRDefault="005250ED" w:rsidP="005250ED">
      <w:pPr>
        <w:ind w:left="45"/>
      </w:pPr>
      <w:bookmarkStart w:id="56" w:name="sub_3911819"/>
      <w:bookmarkEnd w:id="55"/>
      <w:r w:rsidRPr="00CF0FB9">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CF0FB9">
        <w:t>жд в св</w:t>
      </w:r>
      <w:proofErr w:type="gramEnd"/>
      <w:r w:rsidRPr="00CF0FB9">
        <w:t>язи с признанием многоквартирного дома, который расположен на таком земельном участке, аварийным и подлежащим сносу или реконструкции.</w:t>
      </w:r>
    </w:p>
    <w:bookmarkEnd w:id="56"/>
    <w:p w:rsidR="005250ED" w:rsidRPr="00CF0FB9" w:rsidRDefault="005250ED" w:rsidP="005250ED">
      <w:pPr>
        <w:ind w:left="45"/>
      </w:pPr>
      <w:r w:rsidRPr="00CF0FB9">
        <w:t>2.8.3. Лицам, участвующим в аукционе, но не победившим в нем, организатор аукциона отказывает в предоставлении муниципальной услуги.</w:t>
      </w:r>
    </w:p>
    <w:p w:rsidR="005250ED" w:rsidRPr="00CF0FB9" w:rsidRDefault="005250ED" w:rsidP="005250ED">
      <w:pPr>
        <w:ind w:left="45"/>
      </w:pPr>
      <w:r w:rsidRPr="00CF0FB9">
        <w:t>2.8.4.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250ED" w:rsidRPr="00CF0FB9" w:rsidRDefault="005250ED" w:rsidP="005250ED">
      <w:pPr>
        <w:ind w:left="45"/>
      </w:pPr>
      <w:bookmarkStart w:id="57" w:name="sub_255"/>
      <w:bookmarkEnd w:id="37"/>
      <w:r w:rsidRPr="00CF0FB9">
        <w:t>2.8.5. Организатор аукциона после размещения извещения о проведен</w:t>
      </w:r>
      <w:proofErr w:type="gramStart"/>
      <w:r w:rsidRPr="00CF0FB9">
        <w:t>ии ау</w:t>
      </w:r>
      <w:proofErr w:type="gramEnd"/>
      <w:r w:rsidRPr="00CF0FB9">
        <w:t>кциона вправе принять решение об отказе в проведении аукциона в случае выявления обстоятельств, предусмотренных пунктом 2.8.2 настоящего подраздела.</w:t>
      </w:r>
    </w:p>
    <w:p w:rsidR="005250ED" w:rsidRPr="00CF0FB9" w:rsidRDefault="005250ED" w:rsidP="005250ED">
      <w:pPr>
        <w:ind w:left="45"/>
      </w:pPr>
      <w:r w:rsidRPr="00CF0FB9">
        <w:t xml:space="preserve">Извещение об отказе в проведении, аукциона размещается на официальном сайте Российской Федерации для размещения информации о проведении торгов </w:t>
      </w:r>
      <w:r w:rsidRPr="00CF0FB9">
        <w:rPr>
          <w:lang w:val="en-US"/>
        </w:rPr>
        <w:t>http</w:t>
      </w:r>
      <w:r w:rsidRPr="00CF0FB9">
        <w:t>//</w:t>
      </w:r>
      <w:r w:rsidRPr="00CF0FB9">
        <w:rPr>
          <w:lang w:val="en-US"/>
        </w:rPr>
        <w:t>www</w:t>
      </w:r>
      <w:r w:rsidRPr="00CF0FB9">
        <w:t>.</w:t>
      </w:r>
      <w:proofErr w:type="spellStart"/>
      <w:r w:rsidRPr="00CF0FB9">
        <w:rPr>
          <w:lang w:val="en-US"/>
        </w:rPr>
        <w:t>torgi</w:t>
      </w:r>
      <w:proofErr w:type="spellEnd"/>
      <w:r w:rsidRPr="00CF0FB9">
        <w:t>.</w:t>
      </w:r>
      <w:proofErr w:type="spellStart"/>
      <w:r w:rsidRPr="00CF0FB9">
        <w:rPr>
          <w:lang w:val="en-US"/>
        </w:rPr>
        <w:t>gov</w:t>
      </w:r>
      <w:proofErr w:type="spellEnd"/>
      <w:r w:rsidRPr="00CF0FB9">
        <w:t>.</w:t>
      </w:r>
      <w:proofErr w:type="spellStart"/>
      <w:r w:rsidRPr="00CF0FB9">
        <w:rPr>
          <w:lang w:val="en-US"/>
        </w:rPr>
        <w:t>ru</w:t>
      </w:r>
      <w:proofErr w:type="spellEnd"/>
      <w:r w:rsidRPr="00CF0FB9">
        <w:t xml:space="preserve"> в течение трех дней со дня принятия данного решения.</w:t>
      </w:r>
    </w:p>
    <w:bookmarkEnd w:id="57"/>
    <w:p w:rsidR="005250ED" w:rsidRPr="00CF0FB9" w:rsidRDefault="005250ED" w:rsidP="005250ED">
      <w:pPr>
        <w:ind w:left="540"/>
      </w:pPr>
    </w:p>
    <w:p w:rsidR="005250ED" w:rsidRPr="00CF0FB9" w:rsidRDefault="005250ED" w:rsidP="005250ED">
      <w:pPr>
        <w:jc w:val="center"/>
      </w:pPr>
      <w:bookmarkStart w:id="58" w:name="sub_29"/>
      <w:r w:rsidRPr="00CF0FB9">
        <w:t xml:space="preserve">2.9. Перечень услуг, которые являются необходимыми и </w:t>
      </w:r>
    </w:p>
    <w:p w:rsidR="005250ED" w:rsidRPr="00CF0FB9" w:rsidRDefault="005250ED" w:rsidP="005250ED">
      <w:pPr>
        <w:jc w:val="center"/>
      </w:pPr>
      <w:proofErr w:type="gramStart"/>
      <w:r w:rsidRPr="00CF0FB9">
        <w:t>обязательными</w:t>
      </w:r>
      <w:proofErr w:type="gramEnd"/>
      <w:r w:rsidRPr="00CF0FB9">
        <w:t xml:space="preserve"> для предоставления муниципальной услуги, в том </w:t>
      </w:r>
    </w:p>
    <w:p w:rsidR="005250ED" w:rsidRPr="00CF0FB9" w:rsidRDefault="005250ED" w:rsidP="005250ED">
      <w:pPr>
        <w:jc w:val="center"/>
      </w:pPr>
      <w:proofErr w:type="gramStart"/>
      <w:r w:rsidRPr="00CF0FB9">
        <w:t>числе</w:t>
      </w:r>
      <w:proofErr w:type="gramEnd"/>
      <w:r w:rsidRPr="00CF0FB9">
        <w:t xml:space="preserve"> сведения о документе (документах), выдаваемом (выдаваемых) организациями, участвующими в предоставлении </w:t>
      </w:r>
    </w:p>
    <w:p w:rsidR="005250ED" w:rsidRPr="00CF0FB9" w:rsidRDefault="005250ED" w:rsidP="005250ED">
      <w:pPr>
        <w:jc w:val="center"/>
      </w:pPr>
      <w:r w:rsidRPr="00CF0FB9">
        <w:t>муниципальной услуги</w:t>
      </w:r>
    </w:p>
    <w:p w:rsidR="005250ED" w:rsidRPr="00CF0FB9" w:rsidRDefault="005250ED" w:rsidP="005250ED">
      <w:pPr>
        <w:jc w:val="center"/>
      </w:pPr>
    </w:p>
    <w:bookmarkEnd w:id="58"/>
    <w:p w:rsidR="005250ED" w:rsidRPr="00CF0FB9" w:rsidRDefault="005250ED" w:rsidP="005250ED">
      <w:pPr>
        <w:ind w:left="-30"/>
      </w:pPr>
      <w:r w:rsidRPr="00CF0FB9">
        <w:t>Для предоставления муниципальной услуги в случае, если требуется образование земельного участка необходимой и обязательной является предоставление муниципальной услуги «Утверждение схемы расположения земельного участка или земельных участков на кадастровом плане территории».</w:t>
      </w:r>
    </w:p>
    <w:p w:rsidR="005250ED" w:rsidRPr="00CF0FB9" w:rsidRDefault="005250ED" w:rsidP="005250ED">
      <w:pPr>
        <w:ind w:left="540"/>
      </w:pPr>
    </w:p>
    <w:p w:rsidR="005250ED" w:rsidRPr="00CF0FB9" w:rsidRDefault="005250ED" w:rsidP="005250ED">
      <w:pPr>
        <w:jc w:val="center"/>
      </w:pPr>
      <w:bookmarkStart w:id="59" w:name="sub_281"/>
      <w:r w:rsidRPr="00CF0FB9">
        <w:t xml:space="preserve">2.10. Порядок, размер и основания взимания </w:t>
      </w:r>
      <w:proofErr w:type="gramStart"/>
      <w:r w:rsidRPr="00CF0FB9">
        <w:t>государственной</w:t>
      </w:r>
      <w:proofErr w:type="gramEnd"/>
      <w:r w:rsidRPr="00CF0FB9">
        <w:t xml:space="preserve"> </w:t>
      </w:r>
    </w:p>
    <w:p w:rsidR="005250ED" w:rsidRPr="00CF0FB9" w:rsidRDefault="005250ED" w:rsidP="005250ED">
      <w:pPr>
        <w:jc w:val="center"/>
      </w:pPr>
      <w:r w:rsidRPr="00CF0FB9">
        <w:t>пошлины или иной платы, взимаемой за предоставление муниципальной услуги</w:t>
      </w:r>
    </w:p>
    <w:bookmarkEnd w:id="59"/>
    <w:p w:rsidR="005250ED" w:rsidRPr="00CF0FB9" w:rsidRDefault="005250ED" w:rsidP="005250ED">
      <w:pPr>
        <w:ind w:left="540"/>
      </w:pPr>
    </w:p>
    <w:p w:rsidR="005250ED" w:rsidRPr="00CF0FB9" w:rsidRDefault="005250ED" w:rsidP="005250ED">
      <w:pPr>
        <w:ind w:left="540"/>
      </w:pPr>
      <w:bookmarkStart w:id="60" w:name="sub_282"/>
      <w:r w:rsidRPr="00CF0FB9">
        <w:t xml:space="preserve">Государственная пошлина или иная плата за предоставление муниципальной услуги, законодательством Российской Федерации не </w:t>
      </w:r>
      <w:r w:rsidRPr="00CF0FB9">
        <w:lastRenderedPageBreak/>
        <w:t>предусмотрена.</w:t>
      </w:r>
    </w:p>
    <w:bookmarkEnd w:id="60"/>
    <w:p w:rsidR="005250ED" w:rsidRPr="00CF0FB9" w:rsidRDefault="005250ED" w:rsidP="005250ED">
      <w:pPr>
        <w:ind w:left="540"/>
      </w:pPr>
      <w:r w:rsidRPr="00CF0FB9">
        <w:t>Муниципальная услуга предоставляется бесплатно.</w:t>
      </w:r>
    </w:p>
    <w:p w:rsidR="005250ED" w:rsidRPr="00CF0FB9" w:rsidRDefault="005250ED" w:rsidP="005250ED">
      <w:pPr>
        <w:ind w:left="540"/>
      </w:pPr>
    </w:p>
    <w:p w:rsidR="005250ED" w:rsidRPr="00CF0FB9" w:rsidRDefault="005250ED" w:rsidP="005250ED">
      <w:pPr>
        <w:jc w:val="center"/>
      </w:pPr>
      <w:bookmarkStart w:id="61" w:name="sub_283"/>
      <w:r w:rsidRPr="00CF0FB9">
        <w:t xml:space="preserve">2.11. Максимальный срок ожидания в очереди при подаче </w:t>
      </w:r>
    </w:p>
    <w:p w:rsidR="005250ED" w:rsidRPr="00CF0FB9" w:rsidRDefault="005250ED" w:rsidP="005250ED">
      <w:pPr>
        <w:jc w:val="center"/>
      </w:pPr>
      <w:r w:rsidRPr="00CF0FB9">
        <w:t>заявления о предоставлении муниципальной услуги и при получении результата предоставления муниципальной услуги</w:t>
      </w:r>
    </w:p>
    <w:bookmarkEnd w:id="61"/>
    <w:p w:rsidR="005250ED" w:rsidRPr="00CF0FB9" w:rsidRDefault="005250ED" w:rsidP="005250ED">
      <w:pPr>
        <w:ind w:left="540"/>
      </w:pPr>
    </w:p>
    <w:p w:rsidR="005250ED" w:rsidRPr="00CF0FB9" w:rsidRDefault="005250ED" w:rsidP="005250ED">
      <w:pPr>
        <w:ind w:left="540"/>
      </w:pPr>
      <w:r w:rsidRPr="00CF0FB9">
        <w:t>Время ожидания в очереди для получения консультации не должно превышать 15 (пятнадцати) минут;</w:t>
      </w:r>
    </w:p>
    <w:p w:rsidR="005250ED" w:rsidRPr="00CF0FB9" w:rsidRDefault="005250ED" w:rsidP="005250ED">
      <w:pPr>
        <w:ind w:left="540"/>
      </w:pPr>
      <w:r w:rsidRPr="00CF0FB9">
        <w:t>Время ожидания для подачи документов не должно превышать 15 (пятнадцати) минут;</w:t>
      </w:r>
    </w:p>
    <w:p w:rsidR="005250ED" w:rsidRPr="00CF0FB9" w:rsidRDefault="005250ED" w:rsidP="005250ED">
      <w:pPr>
        <w:ind w:left="540"/>
      </w:pPr>
      <w:r w:rsidRPr="00CF0FB9">
        <w:t>Время ожидания для получения документов не должно превышать 15 (пятнадцати) минут.</w:t>
      </w:r>
    </w:p>
    <w:p w:rsidR="005250ED" w:rsidRPr="00CF0FB9" w:rsidRDefault="005250ED" w:rsidP="005250ED">
      <w:pPr>
        <w:ind w:left="540"/>
      </w:pPr>
    </w:p>
    <w:p w:rsidR="005250ED" w:rsidRPr="00CF0FB9" w:rsidRDefault="005250ED" w:rsidP="005250ED">
      <w:pPr>
        <w:jc w:val="center"/>
      </w:pPr>
      <w:bookmarkStart w:id="62" w:name="sub_285"/>
      <w:r w:rsidRPr="00CF0FB9">
        <w:t xml:space="preserve">2.12. Срок и порядок регистрации заявления о </w:t>
      </w:r>
    </w:p>
    <w:p w:rsidR="005250ED" w:rsidRPr="00CF0FB9" w:rsidRDefault="005250ED" w:rsidP="005250ED">
      <w:pPr>
        <w:jc w:val="center"/>
      </w:pPr>
      <w:proofErr w:type="gramStart"/>
      <w:r w:rsidRPr="00CF0FB9">
        <w:t>предоставлении</w:t>
      </w:r>
      <w:proofErr w:type="gramEnd"/>
      <w:r w:rsidRPr="00CF0FB9">
        <w:t xml:space="preserve">   муниципальной услуги, в том числе </w:t>
      </w:r>
    </w:p>
    <w:p w:rsidR="005250ED" w:rsidRPr="00CF0FB9" w:rsidRDefault="005250ED" w:rsidP="005250ED">
      <w:pPr>
        <w:jc w:val="center"/>
      </w:pPr>
      <w:r w:rsidRPr="00CF0FB9">
        <w:t>в электронной форме</w:t>
      </w:r>
    </w:p>
    <w:bookmarkEnd w:id="62"/>
    <w:p w:rsidR="005250ED" w:rsidRPr="00CF0FB9" w:rsidRDefault="005250ED" w:rsidP="005250ED">
      <w:pPr>
        <w:ind w:left="540"/>
      </w:pPr>
    </w:p>
    <w:p w:rsidR="005250ED" w:rsidRPr="00CF0FB9" w:rsidRDefault="005250ED" w:rsidP="005250ED">
      <w:pPr>
        <w:ind w:left="30"/>
      </w:pPr>
      <w:bookmarkStart w:id="63" w:name="sub_286"/>
      <w:r w:rsidRPr="00CF0FB9">
        <w:t>2.12.1. 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5250ED" w:rsidRPr="00CF0FB9" w:rsidRDefault="005250ED" w:rsidP="005250ED">
      <w:pPr>
        <w:ind w:left="45"/>
      </w:pPr>
      <w:bookmarkStart w:id="64" w:name="sub_290"/>
      <w:bookmarkEnd w:id="63"/>
      <w:r w:rsidRPr="00CF0FB9">
        <w:t>2.12.2.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 в порядке, установленном Федеральным законом от 11 апреля 2011 года № 63-ФЗ «Об электронной подписи».</w:t>
      </w:r>
    </w:p>
    <w:p w:rsidR="005250ED" w:rsidRPr="00CF0FB9" w:rsidRDefault="005250ED" w:rsidP="005250ED">
      <w:pPr>
        <w:ind w:left="30"/>
      </w:pPr>
      <w:bookmarkStart w:id="65" w:name="sub_291"/>
      <w:bookmarkEnd w:id="64"/>
      <w:r w:rsidRPr="00CF0FB9">
        <w:t xml:space="preserve">2.12.3. </w:t>
      </w:r>
      <w:proofErr w:type="gramStart"/>
      <w:r w:rsidRPr="00CF0FB9">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CF0FB9">
        <w:t xml:space="preserve"> согласованию с Федеральной службой </w:t>
      </w:r>
      <w:proofErr w:type="gramStart"/>
      <w:r w:rsidRPr="00CF0FB9">
        <w:t>безопасности Российской Федерации модели угроз безопасности информации</w:t>
      </w:r>
      <w:proofErr w:type="gramEnd"/>
      <w:r w:rsidRPr="00CF0FB9">
        <w:t xml:space="preserve"> в информационной системе, используемой в целях приема обращений за получением муниципальной услуги и (или) предоставления такой услуги.</w:t>
      </w:r>
    </w:p>
    <w:bookmarkEnd w:id="65"/>
    <w:p w:rsidR="005250ED" w:rsidRPr="00CF0FB9" w:rsidRDefault="005250ED" w:rsidP="005250ED">
      <w:pPr>
        <w:ind w:left="540"/>
      </w:pPr>
    </w:p>
    <w:p w:rsidR="005250ED" w:rsidRPr="00CF0FB9" w:rsidRDefault="005250ED" w:rsidP="005250ED">
      <w:pPr>
        <w:jc w:val="center"/>
      </w:pPr>
      <w:r w:rsidRPr="00CF0FB9">
        <w:rPr>
          <w:rFonts w:eastAsia="Arial Unicode MS"/>
        </w:rPr>
        <w:t xml:space="preserve">   2.13. Т</w:t>
      </w:r>
      <w:r w:rsidRPr="00CF0FB9">
        <w:t>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250ED" w:rsidRPr="00CF0FB9" w:rsidRDefault="005250ED" w:rsidP="005250ED">
      <w:pPr>
        <w:jc w:val="center"/>
        <w:rPr>
          <w:rFonts w:eastAsia="Arial Unicode MS"/>
        </w:rPr>
      </w:pPr>
    </w:p>
    <w:p w:rsidR="005250ED" w:rsidRPr="00CF0FB9" w:rsidRDefault="005250ED" w:rsidP="005250ED">
      <w:pPr>
        <w:ind w:firstLine="733"/>
      </w:pPr>
      <w:bookmarkStart w:id="66" w:name="sub_2141"/>
      <w:r w:rsidRPr="00CF0FB9">
        <w:t>2.13.1. 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 в том числе должны быть оборудованы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w:t>
      </w:r>
    </w:p>
    <w:bookmarkEnd w:id="66"/>
    <w:p w:rsidR="005250ED" w:rsidRPr="00CF0FB9" w:rsidRDefault="005250ED" w:rsidP="005250ED">
      <w:pPr>
        <w:ind w:firstLine="733"/>
      </w:pPr>
      <w:r w:rsidRPr="00CF0FB9">
        <w:lastRenderedPageBreak/>
        <w:t>Центральный вход в здание администрации должен быть оборудован информационной табличкой (вывеской) с указанием полного наименования администрации.</w:t>
      </w:r>
    </w:p>
    <w:p w:rsidR="005250ED" w:rsidRPr="00CF0FB9" w:rsidRDefault="005250ED" w:rsidP="005250ED">
      <w:pPr>
        <w:ind w:firstLine="733"/>
      </w:pPr>
      <w:r w:rsidRPr="00CF0FB9">
        <w:t>Помещения, в которых предоставляется муниципальная услуга, должны быть оборудованы телефонами, факсами, копировальными аппаратами, компьютерами и иной необходимой оргтехникой, рабочими столами и стульями, стульями для посетителей.</w:t>
      </w:r>
    </w:p>
    <w:p w:rsidR="005250ED" w:rsidRPr="00CF0FB9" w:rsidRDefault="005250ED" w:rsidP="005250ED">
      <w:pPr>
        <w:ind w:firstLine="733"/>
      </w:pPr>
      <w:r w:rsidRPr="00CF0FB9">
        <w:t>Двери помещений для должностных лиц администрации, предоставляющих муниципальную услугу, должны снабжаться табличками с указанием номера кабинета и названия структурного подразделения администрации.</w:t>
      </w:r>
    </w:p>
    <w:p w:rsidR="005250ED" w:rsidRPr="00CF0FB9" w:rsidRDefault="005250ED" w:rsidP="005250ED">
      <w:pPr>
        <w:ind w:firstLine="733"/>
      </w:pPr>
      <w:bookmarkStart w:id="67" w:name="sub_2142"/>
      <w:r w:rsidRPr="00CF0FB9">
        <w:t>2.13.2. В помещениях для ожидания и приема граждан должна быть обеспечены возможности написания обращений.</w:t>
      </w:r>
    </w:p>
    <w:bookmarkEnd w:id="67"/>
    <w:p w:rsidR="005250ED" w:rsidRPr="00CF0FB9" w:rsidRDefault="005250ED" w:rsidP="005250ED">
      <w:pPr>
        <w:ind w:firstLine="733"/>
      </w:pPr>
      <w:r w:rsidRPr="00CF0FB9">
        <w:t>В помещениях для приема граждан обеспечивается:</w:t>
      </w:r>
    </w:p>
    <w:p w:rsidR="005250ED" w:rsidRPr="00CF0FB9" w:rsidRDefault="005250ED" w:rsidP="005250ED">
      <w:pPr>
        <w:ind w:firstLine="733"/>
      </w:pPr>
      <w:r w:rsidRPr="00CF0FB9">
        <w:t>комфортное расположение гражданина и должностного лица;</w:t>
      </w:r>
    </w:p>
    <w:p w:rsidR="005250ED" w:rsidRPr="00CF0FB9" w:rsidRDefault="005250ED" w:rsidP="005250ED">
      <w:pPr>
        <w:ind w:firstLine="733"/>
      </w:pPr>
      <w:r w:rsidRPr="00CF0FB9">
        <w:t>возможность и удобство написания гражданами обращений;</w:t>
      </w:r>
    </w:p>
    <w:p w:rsidR="005250ED" w:rsidRPr="00CF0FB9" w:rsidRDefault="005250ED" w:rsidP="005250ED">
      <w:pPr>
        <w:ind w:firstLine="733"/>
      </w:pPr>
      <w:r w:rsidRPr="00CF0FB9">
        <w:t>доступ к основным нормативным правовым актам, регламентирующим предоставление муниципальной услуги.</w:t>
      </w:r>
    </w:p>
    <w:p w:rsidR="005250ED" w:rsidRPr="00CF0FB9" w:rsidRDefault="005250ED" w:rsidP="005250ED">
      <w:pPr>
        <w:ind w:firstLine="733"/>
      </w:pPr>
      <w:bookmarkStart w:id="68" w:name="sub_2143"/>
      <w:r w:rsidRPr="00CF0FB9">
        <w:t>2.13.3. К информационным стендам должен быть обеспечен свободный доступ посетителей.</w:t>
      </w:r>
    </w:p>
    <w:bookmarkEnd w:id="68"/>
    <w:p w:rsidR="005250ED" w:rsidRPr="00CF0FB9" w:rsidRDefault="005250ED" w:rsidP="005250ED">
      <w:pPr>
        <w:ind w:firstLine="733"/>
      </w:pPr>
      <w:r w:rsidRPr="00CF0FB9">
        <w:t>На информационных стендах, а также на официальном сайте администрации в информационно-телекоммуникационной сети «Интернет» размещается следующая информация:</w:t>
      </w:r>
    </w:p>
    <w:p w:rsidR="005250ED" w:rsidRPr="00CF0FB9" w:rsidRDefault="005250ED" w:rsidP="005250ED">
      <w:pPr>
        <w:ind w:firstLine="733"/>
      </w:pPr>
      <w:r w:rsidRPr="00CF0FB9">
        <w:t>о месте нахождения, справочных телефонах, факсах, Интернет-сайте, адресах электронной почты администрации, МФЦ;</w:t>
      </w:r>
    </w:p>
    <w:p w:rsidR="005250ED" w:rsidRPr="00CF0FB9" w:rsidRDefault="005250ED" w:rsidP="005250ED">
      <w:pPr>
        <w:ind w:firstLine="733"/>
      </w:pPr>
      <w:r w:rsidRPr="00CF0FB9">
        <w:t>о режиме работы администрации и графике личного приема посетителей должностными лицами администрации;</w:t>
      </w:r>
    </w:p>
    <w:p w:rsidR="005250ED" w:rsidRPr="00CF0FB9" w:rsidRDefault="005250ED" w:rsidP="005250ED">
      <w:pPr>
        <w:ind w:firstLine="733"/>
      </w:pPr>
      <w:r w:rsidRPr="00CF0FB9">
        <w:t>образцы оформления заявлений о приобретении прав на земельные участки для физических лиц;</w:t>
      </w:r>
    </w:p>
    <w:p w:rsidR="005250ED" w:rsidRPr="00CF0FB9" w:rsidRDefault="005250ED" w:rsidP="005250ED">
      <w:pPr>
        <w:ind w:firstLine="733"/>
      </w:pPr>
      <w:r w:rsidRPr="00CF0FB9">
        <w:t>исчерпывающий перечень документов, необходимых для предоставления муниципальной услуги;</w:t>
      </w:r>
    </w:p>
    <w:p w:rsidR="005250ED" w:rsidRPr="00CF0FB9" w:rsidRDefault="005250ED" w:rsidP="005250ED">
      <w:pPr>
        <w:ind w:firstLine="733"/>
      </w:pPr>
      <w:r w:rsidRPr="00CF0FB9">
        <w:t>исчерпывающий перечень документов и информации, которые заявитель должен представить самостоятельно для предоставления муниципальной услуги.</w:t>
      </w:r>
    </w:p>
    <w:p w:rsidR="005250ED" w:rsidRPr="00CF0FB9" w:rsidRDefault="005250ED" w:rsidP="005250ED">
      <w:pPr>
        <w:ind w:firstLine="733"/>
      </w:pPr>
      <w:bookmarkStart w:id="69" w:name="sub_2144"/>
      <w:r w:rsidRPr="00CF0FB9">
        <w:t>2.13.4. Здание, в котором предоставляется муниципальная услуга, должно быть оборудовано входом для свободного доступа заявителей в помещение и приема заявлений.</w:t>
      </w:r>
    </w:p>
    <w:bookmarkEnd w:id="69"/>
    <w:p w:rsidR="005250ED" w:rsidRPr="00CF0FB9" w:rsidRDefault="005250ED" w:rsidP="005250ED">
      <w:pPr>
        <w:ind w:firstLine="733"/>
      </w:pPr>
      <w:r w:rsidRPr="00CF0FB9">
        <w:t>Вход в здание должен быть оборудован информационной табличкой (вывеской), содержащей информацию об учреждении, осуществляющей,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250ED" w:rsidRPr="00CF0FB9" w:rsidRDefault="005250ED" w:rsidP="005250ED">
      <w:pPr>
        <w:ind w:firstLine="733"/>
      </w:pPr>
      <w:r w:rsidRPr="00CF0FB9">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w:t>
      </w:r>
    </w:p>
    <w:p w:rsidR="005250ED" w:rsidRPr="00CF0FB9" w:rsidRDefault="005250ED" w:rsidP="005250ED">
      <w:pPr>
        <w:ind w:firstLine="733"/>
      </w:pPr>
      <w:r w:rsidRPr="00CF0FB9">
        <w:t>Информационные стенды должны содержать образцы заполнения запросов и перечень документов, необходимых для предоставления муниципальной услуги.</w:t>
      </w:r>
    </w:p>
    <w:p w:rsidR="005250ED" w:rsidRPr="00CF0FB9" w:rsidRDefault="005250ED" w:rsidP="005250ED">
      <w:pPr>
        <w:rPr>
          <w:rFonts w:eastAsia="Arial Unicode MS"/>
        </w:rPr>
      </w:pPr>
    </w:p>
    <w:p w:rsidR="005250ED" w:rsidRPr="00CF0FB9" w:rsidRDefault="005250ED" w:rsidP="005250ED">
      <w:pPr>
        <w:numPr>
          <w:ilvl w:val="1"/>
          <w:numId w:val="5"/>
        </w:numPr>
        <w:autoSpaceDE/>
        <w:jc w:val="center"/>
      </w:pPr>
      <w:r w:rsidRPr="00CF0FB9">
        <w:rPr>
          <w:rFonts w:eastAsia="Arial Unicode MS"/>
        </w:rPr>
        <w:t>П</w:t>
      </w:r>
      <w:r w:rsidRPr="00CF0FB9">
        <w:t>оказатели доступности и качества муниципальных услуг</w:t>
      </w:r>
    </w:p>
    <w:p w:rsidR="005250ED" w:rsidRPr="00CF0FB9" w:rsidRDefault="005250ED" w:rsidP="005250ED">
      <w:pPr>
        <w:jc w:val="center"/>
      </w:pPr>
    </w:p>
    <w:p w:rsidR="005250ED" w:rsidRPr="00CF0FB9" w:rsidRDefault="005250ED" w:rsidP="005250ED">
      <w:pPr>
        <w:ind w:left="50" w:firstLine="733"/>
      </w:pPr>
      <w:bookmarkStart w:id="70" w:name="sub_2151"/>
      <w:bookmarkStart w:id="71" w:name="sub_151"/>
      <w:r w:rsidRPr="00CF0FB9">
        <w:t>2.14.1. Показателями доступности и качества муниципальной услуги являются:</w:t>
      </w:r>
    </w:p>
    <w:bookmarkEnd w:id="70"/>
    <w:p w:rsidR="005250ED" w:rsidRPr="00CF0FB9" w:rsidRDefault="005250ED" w:rsidP="005250ED">
      <w:pPr>
        <w:ind w:left="50" w:firstLine="733"/>
      </w:pPr>
      <w:r w:rsidRPr="00CF0FB9">
        <w:lastRenderedPageBreak/>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w:t>
      </w:r>
    </w:p>
    <w:p w:rsidR="005250ED" w:rsidRPr="00CF0FB9" w:rsidRDefault="005250ED" w:rsidP="005250ED">
      <w:pPr>
        <w:ind w:left="50" w:firstLine="733"/>
      </w:pPr>
      <w:r w:rsidRPr="00CF0FB9">
        <w:t>сроки предоставления муниципальной услуги;</w:t>
      </w:r>
    </w:p>
    <w:p w:rsidR="005250ED" w:rsidRPr="00CF0FB9" w:rsidRDefault="005250ED" w:rsidP="005250ED">
      <w:pPr>
        <w:ind w:left="50" w:firstLine="733"/>
      </w:pPr>
      <w:r w:rsidRPr="00CF0FB9">
        <w:t>условия ожидания приема;</w:t>
      </w:r>
    </w:p>
    <w:p w:rsidR="005250ED" w:rsidRPr="00CF0FB9" w:rsidRDefault="005250ED" w:rsidP="005250ED">
      <w:pPr>
        <w:ind w:left="50" w:firstLine="733"/>
      </w:pPr>
      <w:r w:rsidRPr="00CF0FB9">
        <w:t>доступность по времени и месту приема заявителей;</w:t>
      </w:r>
    </w:p>
    <w:p w:rsidR="005250ED" w:rsidRPr="00CF0FB9" w:rsidRDefault="005250ED" w:rsidP="005250ED">
      <w:pPr>
        <w:ind w:left="50" w:firstLine="733"/>
      </w:pPr>
      <w:r w:rsidRPr="00CF0FB9">
        <w:t>наличие и доступность полной, актуальной, достоверной и доступной информации о порядке предоставления муниципальной услуги;</w:t>
      </w:r>
    </w:p>
    <w:p w:rsidR="005250ED" w:rsidRPr="00CF0FB9" w:rsidRDefault="005250ED" w:rsidP="005250ED">
      <w:pPr>
        <w:ind w:left="50" w:firstLine="733"/>
      </w:pPr>
      <w:r w:rsidRPr="00CF0FB9">
        <w:t>возможность получения муниципальной услуги в  МФЦ;</w:t>
      </w:r>
    </w:p>
    <w:p w:rsidR="005250ED" w:rsidRPr="00CF0FB9" w:rsidRDefault="005250ED" w:rsidP="005250ED">
      <w:pPr>
        <w:ind w:left="50" w:firstLine="733"/>
      </w:pPr>
      <w:r w:rsidRPr="00CF0FB9">
        <w:t>обоснованность отказов в предоставлении муниципальной услуги;</w:t>
      </w:r>
    </w:p>
    <w:p w:rsidR="005250ED" w:rsidRPr="00CF0FB9" w:rsidRDefault="005250ED" w:rsidP="005250ED">
      <w:pPr>
        <w:ind w:left="50" w:firstLine="733"/>
      </w:pPr>
      <w:r w:rsidRPr="00CF0FB9">
        <w:t>отсутствие избыточных административных действий;</w:t>
      </w:r>
    </w:p>
    <w:p w:rsidR="005250ED" w:rsidRPr="00CF0FB9" w:rsidRDefault="005250ED" w:rsidP="005250ED">
      <w:pPr>
        <w:ind w:left="50" w:firstLine="733"/>
      </w:pPr>
      <w:r w:rsidRPr="00CF0FB9">
        <w:t>соответствие должностных регламентов ответственных должностных лиц, работников администрации, участвующих в предоставлении муниципальной услуги, настоящему административному регламенту в части описания прав и обязанностей;</w:t>
      </w:r>
    </w:p>
    <w:p w:rsidR="005250ED" w:rsidRPr="00CF0FB9" w:rsidRDefault="005250ED" w:rsidP="005250ED">
      <w:pPr>
        <w:ind w:left="50" w:firstLine="733"/>
      </w:pPr>
      <w:r w:rsidRPr="00CF0FB9">
        <w:t>возможность установления персональной ответственности должностных лиц,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5250ED" w:rsidRPr="00CF0FB9" w:rsidRDefault="005250ED" w:rsidP="005250ED">
      <w:pPr>
        <w:ind w:left="50" w:firstLine="733"/>
      </w:pPr>
      <w:r w:rsidRPr="00CF0FB9">
        <w:t>возможность досудебного (внесудебного) обжалования решений и действий (бездействия) администрации, а также должностных лиц администрации;</w:t>
      </w:r>
    </w:p>
    <w:p w:rsidR="005250ED" w:rsidRPr="00CF0FB9" w:rsidRDefault="005250ED" w:rsidP="005250ED">
      <w:pPr>
        <w:ind w:left="50" w:firstLine="733"/>
      </w:pPr>
      <w:r w:rsidRPr="00CF0FB9">
        <w:t>2.14.2. Предоставление муниципальной услуги предусматривает обращение заявителя в МФЦ или администрацию дважды при выборе заявителем личной формы обращения за предоставлением муниципальной услуги и при получении результата. При этом право заявителя обращаться в администрацию или МФЦ по вопросам, связанным с предоставлением муниципальной услуги, не ограничивается.</w:t>
      </w:r>
    </w:p>
    <w:p w:rsidR="005250ED" w:rsidRPr="00CF0FB9" w:rsidRDefault="005250ED" w:rsidP="005250ED">
      <w:pPr>
        <w:ind w:left="50" w:firstLine="733"/>
      </w:pPr>
      <w:bookmarkStart w:id="72" w:name="sub_2161"/>
      <w:bookmarkEnd w:id="71"/>
      <w:r w:rsidRPr="00CF0FB9">
        <w:t>2.14.3. Действия по приему заявлений в МФЦ, передаче их в администрацию, а также передачи документов из администрации в МФЦ для выдачи заявителям осуществляются в соответствии с соглашением.</w:t>
      </w:r>
    </w:p>
    <w:p w:rsidR="005250ED" w:rsidRPr="00CF0FB9" w:rsidRDefault="005250ED" w:rsidP="005250ED">
      <w:pPr>
        <w:ind w:left="50" w:firstLine="733"/>
      </w:pPr>
      <w:bookmarkStart w:id="73" w:name="sub_2162"/>
      <w:bookmarkEnd w:id="72"/>
      <w:r w:rsidRPr="00CF0FB9">
        <w:t>2.14.4. С использованием портала государственных и муниципальных, услуг Краснодарского края, а также Единого портала государственных услуг производится информирование о порядке предоставления муниципальной услуги, а также предоставляется возможность дистанционно получить формы документов, необходимые для получения услуги.</w:t>
      </w:r>
    </w:p>
    <w:bookmarkEnd w:id="73"/>
    <w:p w:rsidR="005250ED" w:rsidRPr="00CF0FB9" w:rsidRDefault="005250ED" w:rsidP="005250ED">
      <w:pPr>
        <w:ind w:left="50" w:firstLine="733"/>
      </w:pPr>
    </w:p>
    <w:p w:rsidR="005250ED" w:rsidRPr="00CF0FB9" w:rsidRDefault="005250ED" w:rsidP="005250ED">
      <w:pPr>
        <w:jc w:val="center"/>
      </w:pPr>
      <w:r w:rsidRPr="00CF0FB9">
        <w:t xml:space="preserve">2.15. Иные требования, в том числе учитывающие особенности </w:t>
      </w:r>
    </w:p>
    <w:p w:rsidR="005250ED" w:rsidRPr="00CF0FB9" w:rsidRDefault="005250ED" w:rsidP="005250ED">
      <w:pPr>
        <w:jc w:val="center"/>
      </w:pPr>
      <w:r w:rsidRPr="00CF0FB9">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250ED" w:rsidRPr="00CF0FB9" w:rsidRDefault="005250ED" w:rsidP="005250ED"/>
    <w:p w:rsidR="005250ED" w:rsidRPr="00CF0FB9" w:rsidRDefault="005250ED" w:rsidP="005250ED">
      <w:r w:rsidRPr="00CF0FB9">
        <w:t xml:space="preserve">При предоставлении муниципальной услуги в электронной форме осуществляются: </w:t>
      </w:r>
    </w:p>
    <w:p w:rsidR="005250ED" w:rsidRPr="00CF0FB9" w:rsidRDefault="005250ED" w:rsidP="005250ED">
      <w:r w:rsidRPr="00CF0FB9">
        <w:t>предоставление в установленном порядке информации заявителям и обеспечение доступа заявителей к сведениям о муниципальной услуге;</w:t>
      </w:r>
      <w:r w:rsidRPr="00CF0FB9">
        <w:br/>
        <w:t xml:space="preserve">            подача заявителем заявления и иных документов, необходимых для предоставления муниципальной услуги, и прием таких документов с использованием Единого портала государственных и муниципальных услуг (функций);</w:t>
      </w:r>
    </w:p>
    <w:p w:rsidR="005250ED" w:rsidRPr="00CF0FB9" w:rsidRDefault="005250ED" w:rsidP="005250ED">
      <w:pPr>
        <w:ind w:left="15"/>
      </w:pPr>
      <w:r w:rsidRPr="00CF0FB9">
        <w:t>получение заявителем сведений о ходе выполнения запроса о предоставлении муниципальной услуги;</w:t>
      </w:r>
      <w:bookmarkStart w:id="74" w:name="sub_2163"/>
    </w:p>
    <w:bookmarkEnd w:id="74"/>
    <w:p w:rsidR="005250ED" w:rsidRPr="00CF0FB9" w:rsidRDefault="005250ED" w:rsidP="005250ED">
      <w:pPr>
        <w:ind w:left="540"/>
      </w:pPr>
    </w:p>
    <w:p w:rsidR="005250ED" w:rsidRPr="00CF0FB9" w:rsidRDefault="005250ED" w:rsidP="005250ED">
      <w:pPr>
        <w:ind w:left="540" w:firstLine="0"/>
        <w:jc w:val="center"/>
        <w:rPr>
          <w:shd w:val="clear" w:color="auto" w:fill="FFFFFF"/>
        </w:rPr>
      </w:pPr>
      <w:r w:rsidRPr="00CF0FB9">
        <w:rPr>
          <w:shd w:val="clear" w:color="auto" w:fill="FFFFFF"/>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bookmarkStart w:id="75" w:name="sub_300"/>
    </w:p>
    <w:p w:rsidR="005250ED" w:rsidRPr="00CF0FB9" w:rsidRDefault="005250ED" w:rsidP="005250ED">
      <w:pPr>
        <w:pStyle w:val="1"/>
        <w:tabs>
          <w:tab w:val="clear" w:pos="720"/>
          <w:tab w:val="num" w:pos="432"/>
        </w:tabs>
        <w:ind w:left="540"/>
        <w:rPr>
          <w:b w:val="0"/>
          <w:color w:val="auto"/>
        </w:rPr>
      </w:pPr>
      <w:bookmarkStart w:id="76" w:name="sub_301"/>
      <w:bookmarkEnd w:id="75"/>
    </w:p>
    <w:p w:rsidR="005250ED" w:rsidRPr="00CF0FB9" w:rsidRDefault="005250ED" w:rsidP="005250ED">
      <w:pPr>
        <w:pStyle w:val="1"/>
        <w:tabs>
          <w:tab w:val="clear" w:pos="720"/>
          <w:tab w:val="num" w:pos="432"/>
        </w:tabs>
        <w:ind w:left="540"/>
        <w:rPr>
          <w:b w:val="0"/>
          <w:color w:val="auto"/>
        </w:rPr>
      </w:pPr>
      <w:r w:rsidRPr="00CF0FB9">
        <w:rPr>
          <w:b w:val="0"/>
          <w:color w:val="auto"/>
        </w:rPr>
        <w:t>3.1. Перечень административных процедур</w:t>
      </w:r>
    </w:p>
    <w:bookmarkEnd w:id="76"/>
    <w:p w:rsidR="005250ED" w:rsidRPr="00CF0FB9" w:rsidRDefault="005250ED" w:rsidP="005250ED">
      <w:pPr>
        <w:ind w:left="540"/>
      </w:pPr>
    </w:p>
    <w:p w:rsidR="005250ED" w:rsidRPr="00CF0FB9" w:rsidRDefault="005250ED" w:rsidP="005250ED">
      <w:pPr>
        <w:ind w:left="30"/>
      </w:pPr>
      <w:bookmarkStart w:id="77" w:name="sub_31"/>
      <w:r w:rsidRPr="00CF0FB9">
        <w:t>3.1.1. Предоставление муниципальной услуги по предоставлению земельного участка по результатам торгов включает в себя следующие административные процедуры:</w:t>
      </w:r>
    </w:p>
    <w:bookmarkEnd w:id="77"/>
    <w:p w:rsidR="005250ED" w:rsidRPr="00CF0FB9" w:rsidRDefault="005250ED" w:rsidP="005250ED">
      <w:pPr>
        <w:ind w:left="30"/>
      </w:pPr>
      <w:r w:rsidRPr="00CF0FB9">
        <w:t>I этап (подготовка аукциона):</w:t>
      </w:r>
    </w:p>
    <w:p w:rsidR="005250ED" w:rsidRPr="00CF0FB9" w:rsidRDefault="005250ED" w:rsidP="005250ED">
      <w:pPr>
        <w:ind w:left="30"/>
      </w:pPr>
      <w:r w:rsidRPr="00CF0FB9">
        <w:t>1) принятие заявление о проведен</w:t>
      </w:r>
      <w:proofErr w:type="gramStart"/>
      <w:r w:rsidRPr="00CF0FB9">
        <w:t>ии ау</w:t>
      </w:r>
      <w:proofErr w:type="gramEnd"/>
      <w:r w:rsidRPr="00CF0FB9">
        <w:t>кциона;</w:t>
      </w:r>
    </w:p>
    <w:p w:rsidR="005250ED" w:rsidRPr="00CF0FB9" w:rsidRDefault="005250ED" w:rsidP="005250ED">
      <w:pPr>
        <w:ind w:left="30"/>
      </w:pPr>
      <w:r w:rsidRPr="00CF0FB9">
        <w:t>2) рассмотрение заявления о проведен</w:t>
      </w:r>
      <w:proofErr w:type="gramStart"/>
      <w:r w:rsidRPr="00CF0FB9">
        <w:t>ии ау</w:t>
      </w:r>
      <w:proofErr w:type="gramEnd"/>
      <w:r w:rsidRPr="00CF0FB9">
        <w:t>кциона;</w:t>
      </w:r>
    </w:p>
    <w:p w:rsidR="005250ED" w:rsidRPr="00CF0FB9" w:rsidRDefault="005250ED" w:rsidP="005250ED">
      <w:pPr>
        <w:ind w:left="30"/>
      </w:pPr>
      <w:r w:rsidRPr="00CF0FB9">
        <w:t>3) оформление результата принятия решения о проведен</w:t>
      </w:r>
      <w:proofErr w:type="gramStart"/>
      <w:r w:rsidRPr="00CF0FB9">
        <w:t>ии ау</w:t>
      </w:r>
      <w:proofErr w:type="gramEnd"/>
      <w:r w:rsidRPr="00CF0FB9">
        <w:t>кциона.</w:t>
      </w:r>
    </w:p>
    <w:p w:rsidR="005250ED" w:rsidRPr="00CF0FB9" w:rsidRDefault="005250ED" w:rsidP="005250ED">
      <w:pPr>
        <w:ind w:left="30"/>
      </w:pPr>
      <w:r w:rsidRPr="00CF0FB9">
        <w:t>II этап (проведение аукциона):</w:t>
      </w:r>
    </w:p>
    <w:p w:rsidR="005250ED" w:rsidRPr="00CF0FB9" w:rsidRDefault="005250ED" w:rsidP="005250ED">
      <w:pPr>
        <w:ind w:left="30"/>
      </w:pPr>
      <w:r w:rsidRPr="00CF0FB9">
        <w:t>1) прием заявок на участие в аукционе, подписание протокола рассмотрения заявок;</w:t>
      </w:r>
    </w:p>
    <w:p w:rsidR="005250ED" w:rsidRPr="00CF0FB9" w:rsidRDefault="005250ED" w:rsidP="005250ED">
      <w:pPr>
        <w:ind w:left="30"/>
      </w:pPr>
      <w:r w:rsidRPr="00CF0FB9">
        <w:t>2) проведение аукциона, оформление протокола результатов аукциона;</w:t>
      </w:r>
    </w:p>
    <w:p w:rsidR="005250ED" w:rsidRPr="00CF0FB9" w:rsidRDefault="005250ED" w:rsidP="005250ED">
      <w:pPr>
        <w:numPr>
          <w:ilvl w:val="2"/>
          <w:numId w:val="6"/>
        </w:numPr>
        <w:ind w:left="30" w:firstLine="720"/>
      </w:pPr>
      <w:r w:rsidRPr="00CF0FB9">
        <w:t>заключение договора аренды земельного участка, договора купли-продажи земельного участка.</w:t>
      </w:r>
    </w:p>
    <w:p w:rsidR="005250ED" w:rsidRPr="00CF0FB9" w:rsidRDefault="005250ED" w:rsidP="005250ED">
      <w:pPr>
        <w:ind w:left="30"/>
      </w:pPr>
      <w:r w:rsidRPr="00CF0FB9">
        <w:t xml:space="preserve">            Выдача заявителю ответа в МФЦ или Администрации</w:t>
      </w:r>
    </w:p>
    <w:p w:rsidR="005250ED" w:rsidRPr="00CF0FB9" w:rsidRDefault="005250ED" w:rsidP="005250ED">
      <w:pPr>
        <w:numPr>
          <w:ilvl w:val="2"/>
          <w:numId w:val="7"/>
        </w:numPr>
        <w:ind w:left="30" w:firstLine="720"/>
      </w:pPr>
      <w:r w:rsidRPr="00CF0FB9">
        <w:t>. Блок схема предоставления муниципальной услуги приводится в приложении № 2 к настоящему Административному регламенту.</w:t>
      </w:r>
    </w:p>
    <w:p w:rsidR="005250ED" w:rsidRPr="00CF0FB9" w:rsidRDefault="005250ED" w:rsidP="005250ED">
      <w:pPr>
        <w:tabs>
          <w:tab w:val="left" w:pos="3855"/>
          <w:tab w:val="left" w:pos="4485"/>
        </w:tabs>
        <w:spacing w:line="100" w:lineRule="atLeast"/>
        <w:ind w:firstLine="798"/>
        <w:rPr>
          <w:color w:val="000000"/>
          <w:shd w:val="clear" w:color="auto" w:fill="FFFFFF"/>
        </w:rPr>
      </w:pPr>
      <w:r w:rsidRPr="00CF0FB9">
        <w:rPr>
          <w:color w:val="000000"/>
          <w:shd w:val="clear" w:color="auto" w:fill="FFFFFF"/>
        </w:rPr>
        <w:t>МФЦ обеспечивает хранение полученных от администрации документов, предназначенных для выдачи заявителю, в течение 30 дней со дня получения таких документов и не позднее дня, соответствующего дню истечения указанного тридцати</w:t>
      </w:r>
      <w:r w:rsidR="00131A0B" w:rsidRPr="00CF0FB9">
        <w:rPr>
          <w:color w:val="000000"/>
          <w:shd w:val="clear" w:color="auto" w:fill="FFFFFF"/>
        </w:rPr>
        <w:t xml:space="preserve">дневного </w:t>
      </w:r>
      <w:r w:rsidRPr="00CF0FB9">
        <w:rPr>
          <w:color w:val="000000"/>
          <w:shd w:val="clear" w:color="auto" w:fill="FFFFFF"/>
        </w:rPr>
        <w:t>срока, направляет не истребованные документы в администрацию.</w:t>
      </w:r>
    </w:p>
    <w:p w:rsidR="005250ED" w:rsidRPr="00CF0FB9" w:rsidRDefault="005250ED" w:rsidP="005250ED">
      <w:pPr>
        <w:ind w:left="540"/>
      </w:pPr>
    </w:p>
    <w:p w:rsidR="005250ED" w:rsidRPr="00CF0FB9" w:rsidRDefault="005250ED" w:rsidP="005250ED">
      <w:pPr>
        <w:ind w:left="540"/>
        <w:jc w:val="center"/>
      </w:pPr>
      <w:bookmarkStart w:id="78" w:name="sub_33"/>
      <w:r w:rsidRPr="00CF0FB9">
        <w:t>3.2. Принятие заявления о проведен</w:t>
      </w:r>
      <w:proofErr w:type="gramStart"/>
      <w:r w:rsidRPr="00CF0FB9">
        <w:t>ии ау</w:t>
      </w:r>
      <w:proofErr w:type="gramEnd"/>
      <w:r w:rsidRPr="00CF0FB9">
        <w:t>кциона</w:t>
      </w:r>
    </w:p>
    <w:p w:rsidR="005250ED" w:rsidRPr="00CF0FB9" w:rsidRDefault="005250ED" w:rsidP="005250ED">
      <w:pPr>
        <w:ind w:left="540"/>
      </w:pPr>
      <w:bookmarkStart w:id="79" w:name="sub_331"/>
      <w:bookmarkEnd w:id="78"/>
    </w:p>
    <w:p w:rsidR="005250ED" w:rsidRPr="00CF0FB9" w:rsidRDefault="005250ED" w:rsidP="005250ED">
      <w:pPr>
        <w:tabs>
          <w:tab w:val="left" w:pos="540"/>
        </w:tabs>
      </w:pPr>
      <w:r w:rsidRPr="00CF0FB9">
        <w:t>3.2.1. Основанием для начала исполнения административной процедуры является личное обращение заявителя в адрес администрации (МФЦ) либо поступление заявления по почте, по информационно-телекоммуникационным сетям общего доступа, в том числе сети Интернет, включая электронную почту.</w:t>
      </w:r>
    </w:p>
    <w:bookmarkEnd w:id="79"/>
    <w:p w:rsidR="005250ED" w:rsidRPr="00CF0FB9" w:rsidRDefault="005250ED" w:rsidP="005250ED">
      <w:pPr>
        <w:tabs>
          <w:tab w:val="left" w:pos="540"/>
        </w:tabs>
      </w:pPr>
      <w:r w:rsidRPr="00CF0FB9">
        <w:t>3.2.2. Специалист, в обязанности которого входит принятие документов:</w:t>
      </w:r>
    </w:p>
    <w:p w:rsidR="005250ED" w:rsidRPr="00CF0FB9" w:rsidRDefault="005250ED" w:rsidP="005250ED">
      <w:pPr>
        <w:tabs>
          <w:tab w:val="left" w:pos="540"/>
        </w:tabs>
      </w:pPr>
      <w:r w:rsidRPr="00CF0FB9">
        <w:t>1) регистрирует заявление в соответствии с установленными правилами ведения делопроизводства;</w:t>
      </w:r>
    </w:p>
    <w:p w:rsidR="005250ED" w:rsidRPr="00CF0FB9" w:rsidRDefault="005250ED" w:rsidP="005250ED">
      <w:pPr>
        <w:tabs>
          <w:tab w:val="left" w:pos="540"/>
        </w:tabs>
      </w:pPr>
      <w:r w:rsidRPr="00CF0FB9">
        <w:t>2) сообщает заявителю номер и дату регистрации заявления (при личном обращении заявителя).</w:t>
      </w:r>
    </w:p>
    <w:p w:rsidR="005250ED" w:rsidRPr="00CF0FB9" w:rsidRDefault="005250ED" w:rsidP="005250ED">
      <w:pPr>
        <w:tabs>
          <w:tab w:val="left" w:pos="540"/>
        </w:tabs>
      </w:pPr>
      <w:r w:rsidRPr="00CF0FB9">
        <w:t>3.2.3. Результатом административной процедуры является принятие заявления и передача его специалисту администрации.</w:t>
      </w:r>
    </w:p>
    <w:p w:rsidR="005250ED" w:rsidRPr="00CF0FB9" w:rsidRDefault="005250ED" w:rsidP="005250ED">
      <w:pPr>
        <w:tabs>
          <w:tab w:val="left" w:pos="540"/>
        </w:tabs>
      </w:pPr>
      <w:r w:rsidRPr="00CF0FB9">
        <w:t>Продолжительность административной процедуры 1 день.</w:t>
      </w:r>
    </w:p>
    <w:p w:rsidR="005250ED" w:rsidRPr="00CF0FB9" w:rsidRDefault="005250ED" w:rsidP="005250ED">
      <w:pPr>
        <w:ind w:left="540"/>
      </w:pPr>
    </w:p>
    <w:p w:rsidR="005250ED" w:rsidRPr="00CF0FB9" w:rsidRDefault="005250ED" w:rsidP="005250ED">
      <w:pPr>
        <w:ind w:left="540"/>
        <w:jc w:val="center"/>
      </w:pPr>
      <w:bookmarkStart w:id="80" w:name="sub_332"/>
      <w:r w:rsidRPr="00CF0FB9">
        <w:t>3.3. Рассмотрение заявления о проведен</w:t>
      </w:r>
      <w:proofErr w:type="gramStart"/>
      <w:r w:rsidRPr="00CF0FB9">
        <w:t>ии ау</w:t>
      </w:r>
      <w:proofErr w:type="gramEnd"/>
      <w:r w:rsidRPr="00CF0FB9">
        <w:t>кциона</w:t>
      </w:r>
    </w:p>
    <w:p w:rsidR="005250ED" w:rsidRPr="00CF0FB9" w:rsidRDefault="005250ED" w:rsidP="005250ED">
      <w:pPr>
        <w:ind w:left="540"/>
        <w:jc w:val="center"/>
      </w:pPr>
    </w:p>
    <w:bookmarkEnd w:id="80"/>
    <w:p w:rsidR="005250ED" w:rsidRPr="00CF0FB9" w:rsidRDefault="005250ED" w:rsidP="005250ED">
      <w:pPr>
        <w:ind w:left="15"/>
      </w:pPr>
      <w:r w:rsidRPr="00CF0FB9">
        <w:t>3.3.1. Основанием для начала процедуры рассмотрения заявления о проведен</w:t>
      </w:r>
      <w:proofErr w:type="gramStart"/>
      <w:r w:rsidRPr="00CF0FB9">
        <w:t>ии ау</w:t>
      </w:r>
      <w:proofErr w:type="gramEnd"/>
      <w:r w:rsidRPr="00CF0FB9">
        <w:t xml:space="preserve">кциона является получение специалистом администрации, </w:t>
      </w:r>
      <w:r w:rsidRPr="00CF0FB9">
        <w:lastRenderedPageBreak/>
        <w:t>уполномоченным на рассмотрение обращения заявления, принятых документов.</w:t>
      </w:r>
    </w:p>
    <w:p w:rsidR="005250ED" w:rsidRPr="00CF0FB9" w:rsidRDefault="005250ED" w:rsidP="005250ED">
      <w:pPr>
        <w:ind w:left="15"/>
      </w:pPr>
      <w:r w:rsidRPr="00CF0FB9">
        <w:t>Специалист администрации (далее – Исполнитель):</w:t>
      </w:r>
    </w:p>
    <w:p w:rsidR="005250ED" w:rsidRPr="00CF0FB9" w:rsidRDefault="005250ED" w:rsidP="005250ED">
      <w:pPr>
        <w:ind w:left="15"/>
      </w:pPr>
      <w:r w:rsidRPr="00CF0FB9">
        <w:t>1) устанавливает предмет обращения заявителя;</w:t>
      </w:r>
    </w:p>
    <w:p w:rsidR="005250ED" w:rsidRPr="00CF0FB9" w:rsidRDefault="005250ED" w:rsidP="005250ED">
      <w:pPr>
        <w:ind w:left="15"/>
      </w:pPr>
      <w:r w:rsidRPr="00CF0FB9">
        <w:t>2) проверяет наличие приложенных к заявлению документов;</w:t>
      </w:r>
    </w:p>
    <w:p w:rsidR="005250ED" w:rsidRPr="00CF0FB9" w:rsidRDefault="005250ED" w:rsidP="005250ED">
      <w:pPr>
        <w:ind w:left="15"/>
      </w:pPr>
      <w:r w:rsidRPr="00CF0FB9">
        <w:t>3) устанавливает наличие полномочий заявителя на получение муниципальной услуги;</w:t>
      </w:r>
    </w:p>
    <w:p w:rsidR="005250ED" w:rsidRPr="00CF0FB9" w:rsidRDefault="005250ED" w:rsidP="005250ED">
      <w:pPr>
        <w:ind w:left="15"/>
      </w:pPr>
      <w:r w:rsidRPr="00CF0FB9">
        <w:t>4) устанавливает наличие полномочий исполнителя муниципальной услуги по рассмотрению обращения заявителя.</w:t>
      </w:r>
    </w:p>
    <w:p w:rsidR="005250ED" w:rsidRPr="00CF0FB9" w:rsidRDefault="005250ED" w:rsidP="005250ED">
      <w:pPr>
        <w:ind w:left="15"/>
      </w:pPr>
      <w:r w:rsidRPr="00CF0FB9">
        <w:t xml:space="preserve">3.3.2. </w:t>
      </w:r>
      <w:proofErr w:type="gramStart"/>
      <w:r w:rsidRPr="00CF0FB9">
        <w:t>Исполнитель осуществляет подготовку в порядке, установленном постановлением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запросов в организации осуществляющие эксплуатацию сетей инженерно-технического обеспечения о выдаче технических условий подключения объекта капитального строительства (если наличие</w:t>
      </w:r>
      <w:proofErr w:type="gramEnd"/>
      <w:r w:rsidRPr="00CF0FB9">
        <w:t xml:space="preserve"> технических условий является обязательным для проведения аукциона). Срок исполнения – 2 дня со дня получения заявления.</w:t>
      </w:r>
    </w:p>
    <w:p w:rsidR="005250ED" w:rsidRPr="00CF0FB9" w:rsidRDefault="005250ED" w:rsidP="005250ED">
      <w:pPr>
        <w:ind w:left="15"/>
      </w:pPr>
      <w:proofErr w:type="gramStart"/>
      <w:r w:rsidRPr="00CF0FB9">
        <w:t>Организации, осуществляющие эксплуатацию сетей инженерно-технического обеспечения, обязаны в течение 14 рабочих дней с даты получения запроса определить и предоставить технические условия либо предоставить мотивированный отказ в выдаче указанных условий при отсутствии возможности подключения строящегося объекта капитального строительства к сетям инженерно-технического обеспечения.</w:t>
      </w:r>
      <w:proofErr w:type="gramEnd"/>
    </w:p>
    <w:p w:rsidR="005250ED" w:rsidRPr="00CF0FB9" w:rsidRDefault="005250ED" w:rsidP="005250ED">
      <w:pPr>
        <w:ind w:left="15"/>
      </w:pPr>
      <w:bookmarkStart w:id="81" w:name="sub_391146"/>
      <w:r w:rsidRPr="00CF0FB9">
        <w:t xml:space="preserve">3.3.3. В случае наличия оснований для отказа в проведении аукциона, предусмотренных в пункте 2.8.1 подраздела 2.8 раздела 2 настоящего Административного регламента Исполнитель осуществляет подготовку письма об </w:t>
      </w:r>
      <w:proofErr w:type="gramStart"/>
      <w:r w:rsidRPr="00CF0FB9">
        <w:t>отказе</w:t>
      </w:r>
      <w:proofErr w:type="gramEnd"/>
      <w:r w:rsidRPr="00CF0FB9">
        <w:t xml:space="preserve"> а проведении аукциона и передает его для подписания главе Ванновского сельского поселения Тбилисского района.</w:t>
      </w:r>
    </w:p>
    <w:p w:rsidR="005250ED" w:rsidRPr="00CF0FB9" w:rsidRDefault="005250ED" w:rsidP="005250ED">
      <w:pPr>
        <w:ind w:left="15"/>
      </w:pPr>
      <w:r w:rsidRPr="00CF0FB9">
        <w:t>Письмо об отказе в проведен</w:t>
      </w:r>
      <w:proofErr w:type="gramStart"/>
      <w:r w:rsidRPr="00CF0FB9">
        <w:t>ии ау</w:t>
      </w:r>
      <w:proofErr w:type="gramEnd"/>
      <w:r w:rsidRPr="00CF0FB9">
        <w:t>кциона направляется заявителю или передается Исполнителем в МФЦ для выдачи его заявителю.</w:t>
      </w:r>
    </w:p>
    <w:bookmarkEnd w:id="81"/>
    <w:p w:rsidR="005250ED" w:rsidRPr="00CF0FB9" w:rsidRDefault="005250ED" w:rsidP="005250ED">
      <w:pPr>
        <w:ind w:left="15"/>
      </w:pPr>
      <w:r w:rsidRPr="00CF0FB9">
        <w:t>3.3.4. Результатом административной процедуры является получение технических условий.</w:t>
      </w:r>
    </w:p>
    <w:p w:rsidR="005250ED" w:rsidRPr="00CF0FB9" w:rsidRDefault="005250ED" w:rsidP="005250ED">
      <w:pPr>
        <w:ind w:left="15"/>
      </w:pPr>
      <w:r w:rsidRPr="00CF0FB9">
        <w:t>Продолжительность административной процедуры – 30 дней.</w:t>
      </w:r>
    </w:p>
    <w:p w:rsidR="005250ED" w:rsidRPr="00CF0FB9" w:rsidRDefault="005250ED" w:rsidP="005250ED">
      <w:pPr>
        <w:ind w:left="540"/>
      </w:pPr>
    </w:p>
    <w:p w:rsidR="005250ED" w:rsidRPr="00CF0FB9" w:rsidRDefault="005250ED" w:rsidP="005250ED">
      <w:pPr>
        <w:ind w:left="540"/>
        <w:jc w:val="center"/>
      </w:pPr>
      <w:bookmarkStart w:id="82" w:name="sub_333"/>
      <w:r w:rsidRPr="00CF0FB9">
        <w:t xml:space="preserve">3.4. Оформление результата принятия решения о </w:t>
      </w:r>
    </w:p>
    <w:p w:rsidR="005250ED" w:rsidRPr="00CF0FB9" w:rsidRDefault="005250ED" w:rsidP="005250ED">
      <w:pPr>
        <w:ind w:left="540"/>
        <w:jc w:val="center"/>
      </w:pPr>
      <w:proofErr w:type="gramStart"/>
      <w:r w:rsidRPr="00CF0FB9">
        <w:t>проведении</w:t>
      </w:r>
      <w:proofErr w:type="gramEnd"/>
      <w:r w:rsidRPr="00CF0FB9">
        <w:t xml:space="preserve"> аукциона</w:t>
      </w:r>
    </w:p>
    <w:p w:rsidR="005250ED" w:rsidRPr="00CF0FB9" w:rsidRDefault="005250ED" w:rsidP="005250ED">
      <w:pPr>
        <w:ind w:left="540"/>
        <w:jc w:val="center"/>
      </w:pPr>
    </w:p>
    <w:bookmarkEnd w:id="82"/>
    <w:p w:rsidR="005250ED" w:rsidRPr="00CF0FB9" w:rsidRDefault="005250ED" w:rsidP="005250ED">
      <w:pPr>
        <w:ind w:left="-30"/>
      </w:pPr>
      <w:r w:rsidRPr="00CF0FB9">
        <w:t>3.4.1. Основанием для начала процедуры оформления результата принятия решения о проведен</w:t>
      </w:r>
      <w:proofErr w:type="gramStart"/>
      <w:r w:rsidRPr="00CF0FB9">
        <w:t>ии ау</w:t>
      </w:r>
      <w:proofErr w:type="gramEnd"/>
      <w:r w:rsidRPr="00CF0FB9">
        <w:t xml:space="preserve">кциона является получение Исполнителем технических условий подключения (технологического присоединения) объектов к сетям инженерно-технического обеспечения. </w:t>
      </w:r>
    </w:p>
    <w:p w:rsidR="005250ED" w:rsidRPr="00CF0FB9" w:rsidRDefault="005250ED" w:rsidP="005250ED">
      <w:pPr>
        <w:ind w:left="-30"/>
      </w:pPr>
      <w:r w:rsidRPr="00CF0FB9">
        <w:t xml:space="preserve">3.4.2. Исполнитель определяет начальную цену предмета аукциона в соответствии в порядке, установленном пунктами 12, 14, 15 статьи 39.11 Земельного кодекса Российской Федерации. </w:t>
      </w:r>
    </w:p>
    <w:p w:rsidR="005250ED" w:rsidRPr="00CF0FB9" w:rsidRDefault="005250ED" w:rsidP="005250ED">
      <w:pPr>
        <w:ind w:left="-30"/>
      </w:pPr>
      <w:r w:rsidRPr="00CF0FB9">
        <w:t xml:space="preserve">3.4.3. </w:t>
      </w:r>
      <w:proofErr w:type="gramStart"/>
      <w:r w:rsidRPr="00CF0FB9">
        <w:t>Исполнитель в срок не более двух месяцев со дня поступления заявления о проведении аукциона, обеспечивает принятие распоряжения администрации о проведении аукциона и размещение извещения о проведении аукциона в районной газете «</w:t>
      </w:r>
      <w:proofErr w:type="spellStart"/>
      <w:r w:rsidRPr="00CF0FB9">
        <w:t>Прикубанские</w:t>
      </w:r>
      <w:proofErr w:type="spellEnd"/>
      <w:r w:rsidRPr="00CF0FB9">
        <w:t xml:space="preserve"> огни» или обнародование его в порядке, установленном уставом Ванновского сельского поселения Тбилисского района, а </w:t>
      </w:r>
      <w:r w:rsidRPr="00CF0FB9">
        <w:lastRenderedPageBreak/>
        <w:t xml:space="preserve">также размещение на официальном сайте Российской Федерации для размещения информации о проведении торгов </w:t>
      </w:r>
      <w:r w:rsidRPr="00CF0FB9">
        <w:rPr>
          <w:lang w:val="en-US"/>
        </w:rPr>
        <w:t>http</w:t>
      </w:r>
      <w:r w:rsidRPr="00CF0FB9">
        <w:t>//</w:t>
      </w:r>
      <w:r w:rsidRPr="00CF0FB9">
        <w:rPr>
          <w:lang w:val="en-US"/>
        </w:rPr>
        <w:t>www</w:t>
      </w:r>
      <w:proofErr w:type="gramEnd"/>
      <w:r w:rsidRPr="00CF0FB9">
        <w:t>.</w:t>
      </w:r>
      <w:proofErr w:type="spellStart"/>
      <w:proofErr w:type="gramStart"/>
      <w:r w:rsidRPr="00CF0FB9">
        <w:rPr>
          <w:lang w:val="en-US"/>
        </w:rPr>
        <w:t>torgi</w:t>
      </w:r>
      <w:proofErr w:type="spellEnd"/>
      <w:r w:rsidRPr="00CF0FB9">
        <w:t>.</w:t>
      </w:r>
      <w:proofErr w:type="spellStart"/>
      <w:r w:rsidRPr="00CF0FB9">
        <w:rPr>
          <w:lang w:val="en-US"/>
        </w:rPr>
        <w:t>gov</w:t>
      </w:r>
      <w:proofErr w:type="spellEnd"/>
      <w:r w:rsidRPr="00CF0FB9">
        <w:t>.</w:t>
      </w:r>
      <w:proofErr w:type="spellStart"/>
      <w:r w:rsidRPr="00CF0FB9">
        <w:rPr>
          <w:lang w:val="en-US"/>
        </w:rPr>
        <w:t>ru</w:t>
      </w:r>
      <w:proofErr w:type="spellEnd"/>
      <w:r w:rsidRPr="00CF0FB9">
        <w:t xml:space="preserve"> (далее – официальный сайт) не менее чем за тридцать дней до дня проведения аукциона.</w:t>
      </w:r>
      <w:proofErr w:type="gramEnd"/>
    </w:p>
    <w:p w:rsidR="005250ED" w:rsidRPr="00CF0FB9" w:rsidRDefault="005250ED" w:rsidP="005250ED">
      <w:pPr>
        <w:ind w:left="-30"/>
      </w:pPr>
      <w:r w:rsidRPr="00CF0FB9">
        <w:t>В случае проведения аукциона в электронной форме опубликование извещения о проведен</w:t>
      </w:r>
      <w:proofErr w:type="gramStart"/>
      <w:r w:rsidRPr="00CF0FB9">
        <w:t>ии ау</w:t>
      </w:r>
      <w:proofErr w:type="gramEnd"/>
      <w:r w:rsidRPr="00CF0FB9">
        <w:t>кциона в районной газете «</w:t>
      </w:r>
      <w:proofErr w:type="spellStart"/>
      <w:r w:rsidRPr="00CF0FB9">
        <w:t>Прикубанские</w:t>
      </w:r>
      <w:proofErr w:type="spellEnd"/>
      <w:r w:rsidRPr="00CF0FB9">
        <w:t xml:space="preserve"> огни» и его обнародование в порядке, установленном уставом Ванновского сельского поселения Тбилисского района, не требуется. </w:t>
      </w:r>
    </w:p>
    <w:p w:rsidR="005250ED" w:rsidRPr="00CF0FB9" w:rsidRDefault="005250ED" w:rsidP="005250ED">
      <w:pPr>
        <w:ind w:left="-30"/>
      </w:pPr>
      <w:r w:rsidRPr="00CF0FB9">
        <w:t>3.4.4. В извещении о проведен</w:t>
      </w:r>
      <w:proofErr w:type="gramStart"/>
      <w:r w:rsidRPr="00CF0FB9">
        <w:t>ии ау</w:t>
      </w:r>
      <w:proofErr w:type="gramEnd"/>
      <w:r w:rsidRPr="00CF0FB9">
        <w:t>кциона Исполнитель указывает сведения:</w:t>
      </w:r>
    </w:p>
    <w:p w:rsidR="005250ED" w:rsidRPr="00CF0FB9" w:rsidRDefault="005250ED" w:rsidP="005250ED">
      <w:pPr>
        <w:ind w:left="-30"/>
      </w:pPr>
      <w:bookmarkStart w:id="83" w:name="sub_3911211"/>
      <w:r w:rsidRPr="00CF0FB9">
        <w:t>1) об организаторе аукциона;</w:t>
      </w:r>
    </w:p>
    <w:p w:rsidR="005250ED" w:rsidRPr="00CF0FB9" w:rsidRDefault="005250ED" w:rsidP="005250ED">
      <w:pPr>
        <w:ind w:left="-30"/>
      </w:pPr>
      <w:bookmarkStart w:id="84" w:name="sub_3911212"/>
      <w:bookmarkEnd w:id="83"/>
      <w:r w:rsidRPr="00CF0FB9">
        <w:t>2) об уполномоченном органе и о реквизитах решения о проведен</w:t>
      </w:r>
      <w:proofErr w:type="gramStart"/>
      <w:r w:rsidRPr="00CF0FB9">
        <w:t>ии ау</w:t>
      </w:r>
      <w:proofErr w:type="gramEnd"/>
      <w:r w:rsidRPr="00CF0FB9">
        <w:t>кциона;</w:t>
      </w:r>
    </w:p>
    <w:p w:rsidR="005250ED" w:rsidRPr="00CF0FB9" w:rsidRDefault="005250ED" w:rsidP="005250ED">
      <w:pPr>
        <w:ind w:left="-30"/>
      </w:pPr>
      <w:bookmarkStart w:id="85" w:name="sub_3911213"/>
      <w:bookmarkEnd w:id="84"/>
      <w:r w:rsidRPr="00CF0FB9">
        <w:t>3) о месте, дате, времени и порядке проведения аукциона;</w:t>
      </w:r>
    </w:p>
    <w:p w:rsidR="005250ED" w:rsidRPr="00CF0FB9" w:rsidRDefault="005250ED" w:rsidP="005250ED">
      <w:pPr>
        <w:ind w:left="-30"/>
      </w:pPr>
      <w:bookmarkStart w:id="86" w:name="sub_3911214"/>
      <w:bookmarkEnd w:id="85"/>
      <w:proofErr w:type="gramStart"/>
      <w:r w:rsidRPr="00CF0FB9">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CF0FB9">
        <w:t xml:space="preserve"> </w:t>
      </w:r>
      <w:proofErr w:type="gramStart"/>
      <w:r w:rsidRPr="00CF0FB9">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CF0FB9">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250ED" w:rsidRPr="00CF0FB9" w:rsidRDefault="005250ED" w:rsidP="005250ED">
      <w:pPr>
        <w:ind w:left="-30"/>
      </w:pPr>
      <w:bookmarkStart w:id="87" w:name="sub_3911215"/>
      <w:bookmarkEnd w:id="86"/>
      <w:r w:rsidRPr="00CF0FB9">
        <w:t>5) о начальной цене предмета аукциона;</w:t>
      </w:r>
    </w:p>
    <w:p w:rsidR="005250ED" w:rsidRPr="00CF0FB9" w:rsidRDefault="005250ED" w:rsidP="005250ED">
      <w:pPr>
        <w:ind w:left="-30"/>
      </w:pPr>
      <w:bookmarkStart w:id="88" w:name="sub_3911216"/>
      <w:bookmarkEnd w:id="87"/>
      <w:r w:rsidRPr="00CF0FB9">
        <w:t>6) о «шаге аукциона»;</w:t>
      </w:r>
    </w:p>
    <w:p w:rsidR="005250ED" w:rsidRPr="00CF0FB9" w:rsidRDefault="005250ED" w:rsidP="005250ED">
      <w:pPr>
        <w:ind w:left="-30"/>
      </w:pPr>
      <w:bookmarkStart w:id="89" w:name="sub_3911217"/>
      <w:bookmarkEnd w:id="88"/>
      <w:r w:rsidRPr="00CF0FB9">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5250ED" w:rsidRPr="00CF0FB9" w:rsidRDefault="005250ED" w:rsidP="005250ED">
      <w:pPr>
        <w:ind w:left="-30"/>
      </w:pPr>
      <w:bookmarkStart w:id="90" w:name="sub_3911218"/>
      <w:bookmarkEnd w:id="89"/>
      <w:r w:rsidRPr="00CF0FB9">
        <w:t>8) о размере задатка, порядке его внесения участниками аукциона и возврата им задатка, банковских реквизитах счета для перечисления задатка;</w:t>
      </w:r>
    </w:p>
    <w:p w:rsidR="005250ED" w:rsidRPr="00CF0FB9" w:rsidRDefault="005250ED" w:rsidP="005250ED">
      <w:pPr>
        <w:ind w:left="-30"/>
      </w:pPr>
      <w:bookmarkStart w:id="91" w:name="sub_3911219"/>
      <w:bookmarkEnd w:id="90"/>
      <w:r w:rsidRPr="00CF0FB9">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Российской Федерации;</w:t>
      </w:r>
    </w:p>
    <w:p w:rsidR="005250ED" w:rsidRPr="00CF0FB9" w:rsidRDefault="005250ED" w:rsidP="005250ED">
      <w:pPr>
        <w:ind w:left="-30"/>
      </w:pPr>
      <w:bookmarkStart w:id="92" w:name="sub_39112110"/>
      <w:bookmarkEnd w:id="91"/>
      <w:r w:rsidRPr="00CF0FB9">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w:t>
      </w:r>
      <w:r w:rsidRPr="00CF0FB9">
        <w:lastRenderedPageBreak/>
        <w:t>торгов.</w:t>
      </w:r>
    </w:p>
    <w:p w:rsidR="005250ED" w:rsidRPr="00CF0FB9" w:rsidRDefault="005250ED" w:rsidP="005250ED">
      <w:pPr>
        <w:ind w:left="-30"/>
      </w:pPr>
      <w:bookmarkStart w:id="93" w:name="sub_391122"/>
      <w:bookmarkEnd w:id="92"/>
      <w:r w:rsidRPr="00CF0FB9">
        <w:t>3.4.5. Исполнитель осуществляет подготовку проекта договора купли-продажи или проекта договора аренды земельного участка, которые являются обязательным приложением к размещенному на официальном сайте извещению о проведен</w:t>
      </w:r>
      <w:proofErr w:type="gramStart"/>
      <w:r w:rsidRPr="00CF0FB9">
        <w:t>ии ау</w:t>
      </w:r>
      <w:proofErr w:type="gramEnd"/>
      <w:r w:rsidRPr="00CF0FB9">
        <w:t>кциона.</w:t>
      </w:r>
    </w:p>
    <w:p w:rsidR="005250ED" w:rsidRPr="00CF0FB9" w:rsidRDefault="005250ED" w:rsidP="005250ED">
      <w:pPr>
        <w:ind w:left="-30"/>
      </w:pPr>
      <w:bookmarkStart w:id="94" w:name="sub_391123"/>
      <w:bookmarkEnd w:id="93"/>
      <w:r w:rsidRPr="00CF0FB9">
        <w:t>3.4.6. В случае  проведения аукциона на право заключения договора аренды земельного участка для комплексного освоения территории, Исполнитель осуществляет подготовку проекта договора о комплексном освоении территории в соответствии с Градостроительным кодексом Российской Федерации, который является обязательным приложением к размещенному на официальном сайте извещению о проведен</w:t>
      </w:r>
      <w:proofErr w:type="gramStart"/>
      <w:r w:rsidRPr="00CF0FB9">
        <w:t>ии ау</w:t>
      </w:r>
      <w:proofErr w:type="gramEnd"/>
      <w:r w:rsidRPr="00CF0FB9">
        <w:t>кциона.</w:t>
      </w:r>
    </w:p>
    <w:bookmarkEnd w:id="94"/>
    <w:p w:rsidR="005250ED" w:rsidRPr="00CF0FB9" w:rsidRDefault="005250ED" w:rsidP="005250ED">
      <w:pPr>
        <w:ind w:left="-30"/>
      </w:pPr>
      <w:r w:rsidRPr="00CF0FB9">
        <w:t>3.4.7. Результатом административной процедуры является размещение на официальном сайте и опубликование (обнародование) извещения о проведен</w:t>
      </w:r>
      <w:proofErr w:type="gramStart"/>
      <w:r w:rsidRPr="00CF0FB9">
        <w:t>ии ау</w:t>
      </w:r>
      <w:proofErr w:type="gramEnd"/>
      <w:r w:rsidRPr="00CF0FB9">
        <w:t>кциона.</w:t>
      </w:r>
    </w:p>
    <w:p w:rsidR="005250ED" w:rsidRPr="00CF0FB9" w:rsidRDefault="005250ED" w:rsidP="005250ED">
      <w:pPr>
        <w:ind w:left="-30"/>
      </w:pPr>
      <w:r w:rsidRPr="00CF0FB9">
        <w:t>Продолжительность административной процедуры – 30 дней.</w:t>
      </w:r>
    </w:p>
    <w:p w:rsidR="005250ED" w:rsidRPr="00CF0FB9" w:rsidRDefault="005250ED" w:rsidP="005250ED">
      <w:pPr>
        <w:ind w:left="-30"/>
      </w:pPr>
    </w:p>
    <w:p w:rsidR="005250ED" w:rsidRPr="00CF0FB9" w:rsidRDefault="005250ED" w:rsidP="005250ED">
      <w:pPr>
        <w:ind w:left="540"/>
        <w:jc w:val="center"/>
      </w:pPr>
      <w:bookmarkStart w:id="95" w:name="sub_341"/>
      <w:r w:rsidRPr="00CF0FB9">
        <w:t>3.5. Прием заявок на участие в аукционе, подписание протокола рассмотрения заявок</w:t>
      </w:r>
    </w:p>
    <w:p w:rsidR="005250ED" w:rsidRPr="00CF0FB9" w:rsidRDefault="005250ED" w:rsidP="005250ED">
      <w:pPr>
        <w:ind w:left="540"/>
        <w:jc w:val="center"/>
      </w:pPr>
    </w:p>
    <w:bookmarkEnd w:id="95"/>
    <w:p w:rsidR="005250ED" w:rsidRPr="00CF0FB9" w:rsidRDefault="005250ED" w:rsidP="005250ED">
      <w:pPr>
        <w:ind w:left="75"/>
      </w:pPr>
      <w:r w:rsidRPr="00CF0FB9">
        <w:t>3.5.1. Основанием для начала процедуры приема заявок на участие в аукционе является получение специалистом, уполномоченным на прием заявок на участие в аукционе, принятых документов.</w:t>
      </w:r>
    </w:p>
    <w:p w:rsidR="005250ED" w:rsidRPr="00CF0FB9" w:rsidRDefault="005250ED" w:rsidP="005250ED">
      <w:pPr>
        <w:ind w:left="75"/>
      </w:pPr>
      <w:r w:rsidRPr="00CF0FB9">
        <w:t>3.5.2. Специалист, уполномоченный на прием заявок на участие в аукционе:</w:t>
      </w:r>
    </w:p>
    <w:p w:rsidR="005250ED" w:rsidRPr="00CF0FB9" w:rsidRDefault="005250ED" w:rsidP="005250ED">
      <w:pPr>
        <w:ind w:left="75"/>
      </w:pPr>
      <w:r w:rsidRPr="00CF0FB9">
        <w:t>1) проверяет наличие приложенных к заявлению документов, перечисленных в пункте 2.6.2 подраздела 2.6 раздела 2 настоящего Административного регламента;</w:t>
      </w:r>
    </w:p>
    <w:p w:rsidR="005250ED" w:rsidRPr="00CF0FB9" w:rsidRDefault="005250ED" w:rsidP="005250ED">
      <w:pPr>
        <w:ind w:left="75"/>
      </w:pPr>
      <w:r w:rsidRPr="00CF0FB9">
        <w:t>2) устанавливает наличие полномочий заявителя на получение муниципальной услуги.</w:t>
      </w:r>
    </w:p>
    <w:p w:rsidR="005250ED" w:rsidRPr="00CF0FB9" w:rsidRDefault="005250ED" w:rsidP="005250ED">
      <w:pPr>
        <w:ind w:left="75"/>
      </w:pPr>
      <w:proofErr w:type="gramStart"/>
      <w:r w:rsidRPr="00CF0FB9">
        <w:t>3)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5250ED" w:rsidRPr="00CF0FB9" w:rsidRDefault="005250ED" w:rsidP="005250ED">
      <w:pPr>
        <w:ind w:left="75"/>
      </w:pPr>
      <w:r w:rsidRPr="00CF0FB9">
        <w:t>3.5.3. В случае</w:t>
      </w:r>
      <w:proofErr w:type="gramStart"/>
      <w:r w:rsidRPr="00CF0FB9">
        <w:t>,</w:t>
      </w:r>
      <w:proofErr w:type="gramEnd"/>
      <w:r w:rsidRPr="00CF0FB9">
        <w:t xml:space="preserve"> если имеются основания для возврата заявки заявителю, определенные пунктом 2.7.1 подраздела 2.7 раздела 2 настоящего Административного регламента, специалист, уполномоченный на прием заявок, после подписания членами, созданной для проведения аукциона комиссии, протокола рассмотрения заявок на участие в аукционе не позднее дня, следующего после дня подписания протокола, направляет уведомление о принятом в отношении его решении.</w:t>
      </w:r>
    </w:p>
    <w:p w:rsidR="005250ED" w:rsidRPr="00CF0FB9" w:rsidRDefault="005250ED" w:rsidP="005250ED">
      <w:pPr>
        <w:ind w:left="75"/>
      </w:pPr>
      <w:r w:rsidRPr="00CF0FB9">
        <w:t>3.5.4. В случае</w:t>
      </w:r>
      <w:proofErr w:type="gramStart"/>
      <w:r w:rsidRPr="00CF0FB9">
        <w:t>,</w:t>
      </w:r>
      <w:proofErr w:type="gramEnd"/>
      <w:r w:rsidRPr="00CF0FB9">
        <w:t xml:space="preserve"> если отсутствуют основания для возврата заявки заявителю специалист, уполномоченный на прием заявок на участие в аукционе, принимает заявку на участие в аукционе и регистрирует ее в установленном порядке.</w:t>
      </w:r>
    </w:p>
    <w:p w:rsidR="005250ED" w:rsidRPr="00CF0FB9" w:rsidRDefault="005250ED" w:rsidP="005250ED">
      <w:pPr>
        <w:ind w:left="75"/>
      </w:pPr>
      <w:r w:rsidRPr="00CF0FB9">
        <w:t>3.5.5. Прием документов прекращается не ранее чем за пять дней до дня проведения аукциона.</w:t>
      </w:r>
    </w:p>
    <w:p w:rsidR="005250ED" w:rsidRPr="00CF0FB9" w:rsidRDefault="005250ED" w:rsidP="005250ED">
      <w:pPr>
        <w:ind w:left="75"/>
      </w:pPr>
      <w:proofErr w:type="gramStart"/>
      <w:r w:rsidRPr="00CF0FB9">
        <w:t xml:space="preserve">Организатор аукциона (созданная для проведения аукциона комиссия) ведет протокол рассмотрения заявок на участие в аукционе, который должен содержать </w:t>
      </w:r>
      <w:r w:rsidRPr="00CF0FB9">
        <w:lastRenderedPageBreak/>
        <w:t>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5250ED" w:rsidRPr="00CF0FB9" w:rsidRDefault="005250ED" w:rsidP="005250ED">
      <w:pPr>
        <w:ind w:left="75"/>
      </w:pPr>
      <w:r w:rsidRPr="00CF0FB9">
        <w:t>Заявителям, признанным участниками аукциона, специалист, уполномоченный на прием заявок, направляет уведомления о принятых в отношении них решениях не позднее дня, следующего после дня подписания протокола.</w:t>
      </w:r>
    </w:p>
    <w:p w:rsidR="005250ED" w:rsidRPr="00CF0FB9" w:rsidRDefault="005250ED" w:rsidP="005250ED">
      <w:pPr>
        <w:ind w:left="75"/>
      </w:pPr>
      <w:r w:rsidRPr="00CF0FB9">
        <w:t>3.5.6. По результатам рассмотрения заявок на участие в аукционе аукцион признается несостоявшимся в случае, если:</w:t>
      </w:r>
    </w:p>
    <w:p w:rsidR="005250ED" w:rsidRPr="00CF0FB9" w:rsidRDefault="005250ED" w:rsidP="005250ED">
      <w:pPr>
        <w:ind w:left="75"/>
      </w:pPr>
      <w:r w:rsidRPr="00CF0FB9">
        <w:t>1) принято решение об отказе в допуске к участию в аукционе всех заявителей;</w:t>
      </w:r>
    </w:p>
    <w:p w:rsidR="005250ED" w:rsidRPr="00CF0FB9" w:rsidRDefault="005250ED" w:rsidP="005250ED">
      <w:pPr>
        <w:ind w:left="75"/>
      </w:pPr>
      <w:r w:rsidRPr="00CF0FB9">
        <w:t>2) принято решение о допуске к участию в аукционе и признании участником аукциона только одного заявителя.</w:t>
      </w:r>
    </w:p>
    <w:p w:rsidR="005250ED" w:rsidRPr="00CF0FB9" w:rsidRDefault="005250ED" w:rsidP="005250ED">
      <w:pPr>
        <w:ind w:left="75"/>
      </w:pPr>
      <w:bookmarkStart w:id="96" w:name="sub_342"/>
      <w:r w:rsidRPr="00CF0FB9">
        <w:t>3.5.7. Результатом административной процедуры является подписание протокола рассмотрения заявок на участие в аукционе и размещение его на официальном сайте не позднее, чем на следующий день после дня его подписания.</w:t>
      </w:r>
    </w:p>
    <w:p w:rsidR="005250ED" w:rsidRPr="00CF0FB9" w:rsidRDefault="005250ED" w:rsidP="005250ED">
      <w:pPr>
        <w:ind w:left="75"/>
      </w:pPr>
      <w:r w:rsidRPr="00CF0FB9">
        <w:t>Продолжительность административной процедуры – 30 дней.</w:t>
      </w:r>
    </w:p>
    <w:bookmarkEnd w:id="96"/>
    <w:p w:rsidR="005250ED" w:rsidRPr="00CF0FB9" w:rsidRDefault="005250ED" w:rsidP="005250ED">
      <w:pPr>
        <w:ind w:left="540"/>
      </w:pPr>
      <w:r w:rsidRPr="00CF0FB9">
        <w:t>.</w:t>
      </w:r>
    </w:p>
    <w:p w:rsidR="005250ED" w:rsidRPr="00CF0FB9" w:rsidRDefault="005250ED" w:rsidP="005250ED">
      <w:pPr>
        <w:ind w:left="540"/>
        <w:jc w:val="center"/>
      </w:pPr>
      <w:bookmarkStart w:id="97" w:name="sub_343"/>
      <w:r w:rsidRPr="00CF0FB9">
        <w:t xml:space="preserve">3.6. Проведение аукциона, оформление протокола </w:t>
      </w:r>
    </w:p>
    <w:p w:rsidR="005250ED" w:rsidRPr="00CF0FB9" w:rsidRDefault="005250ED" w:rsidP="005250ED">
      <w:pPr>
        <w:ind w:left="540"/>
        <w:jc w:val="center"/>
      </w:pPr>
      <w:r w:rsidRPr="00CF0FB9">
        <w:t>результатов аукциона</w:t>
      </w:r>
      <w:bookmarkEnd w:id="97"/>
    </w:p>
    <w:p w:rsidR="005250ED" w:rsidRPr="00CF0FB9" w:rsidRDefault="005250ED" w:rsidP="005250ED">
      <w:pPr>
        <w:ind w:left="540"/>
        <w:jc w:val="center"/>
      </w:pPr>
    </w:p>
    <w:p w:rsidR="005250ED" w:rsidRPr="00CF0FB9" w:rsidRDefault="005250ED" w:rsidP="005250ED">
      <w:pPr>
        <w:ind w:left="60"/>
      </w:pPr>
      <w:r w:rsidRPr="00CF0FB9">
        <w:t xml:space="preserve">3.6.1. </w:t>
      </w:r>
      <w:proofErr w:type="gramStart"/>
      <w:r w:rsidRPr="00CF0FB9">
        <w:t xml:space="preserve">Аукцион по продаже земельного участка либо аукцион на право заключения договора аренды земельного участка проводится в электронной форме в порядке, установленном федеральным законом, за исключением случаев, </w:t>
      </w:r>
      <w:bookmarkStart w:id="98" w:name="sub_39132"/>
      <w:r w:rsidRPr="00CF0FB9">
        <w:t>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roofErr w:type="gramEnd"/>
    </w:p>
    <w:p w:rsidR="005250ED" w:rsidRPr="00CF0FB9" w:rsidRDefault="005250ED" w:rsidP="005250ED">
      <w:pPr>
        <w:ind w:left="60"/>
      </w:pPr>
      <w:r w:rsidRPr="00CF0FB9">
        <w:t xml:space="preserve">3.6.2. До принятия федерального закона, устанавливающего порядок проведения аукциона в электронной форме, все аукционы, </w:t>
      </w:r>
      <w:bookmarkEnd w:id="98"/>
      <w:r w:rsidRPr="00CF0FB9">
        <w:t>открытые по форме подачи предложений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проводятся в следующем порядке:</w:t>
      </w:r>
    </w:p>
    <w:p w:rsidR="005250ED" w:rsidRPr="00CF0FB9" w:rsidRDefault="005250ED" w:rsidP="005250ED">
      <w:pPr>
        <w:ind w:left="60"/>
      </w:pPr>
      <w:r w:rsidRPr="00CF0FB9">
        <w:t>Аукцион ведет аукционист.</w:t>
      </w:r>
    </w:p>
    <w:p w:rsidR="005250ED" w:rsidRPr="00CF0FB9" w:rsidRDefault="005250ED" w:rsidP="005250ED">
      <w:pPr>
        <w:ind w:left="60"/>
      </w:pPr>
      <w:r w:rsidRPr="00CF0FB9">
        <w:t>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5250ED" w:rsidRPr="00CF0FB9" w:rsidRDefault="005250ED" w:rsidP="005250ED">
      <w:pPr>
        <w:ind w:left="60"/>
      </w:pPr>
      <w:r w:rsidRPr="00CF0FB9">
        <w:t>Участникам аукциона выдаются пронумерованные билеты, которые они поднимают после оглашения аукционистом начальной цены предмета аукциона и каждой очередной цены предмета аукциона в случае, если готовы купить земельный участок или заключить договор аренды в соответствии с названной ценой.</w:t>
      </w:r>
    </w:p>
    <w:p w:rsidR="005250ED" w:rsidRPr="00CF0FB9" w:rsidRDefault="005250ED" w:rsidP="005250ED">
      <w:pPr>
        <w:ind w:left="60"/>
      </w:pPr>
      <w:r w:rsidRPr="00CF0FB9">
        <w:t>Каждую последующую цену предмета аукциона аукционист назначает путем увеличения текущей цены предмета аукциона на «шаг аукциона». После объявления очередной цены предмета аукциона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предмета аукциона в соответствии с «шагом аукциона».</w:t>
      </w:r>
    </w:p>
    <w:p w:rsidR="005250ED" w:rsidRPr="00CF0FB9" w:rsidRDefault="005250ED" w:rsidP="005250ED">
      <w:pPr>
        <w:ind w:left="60"/>
      </w:pPr>
      <w:r w:rsidRPr="00CF0FB9">
        <w:lastRenderedPageBreak/>
        <w:t>При отсутствии участников аукциона, готовых купить земельный участок или заключить договор аренды в соответствии с названной аукционистом ценой предмета аукциона, аукционист повторяет цену предмета аукциона 3 раза.</w:t>
      </w:r>
    </w:p>
    <w:p w:rsidR="005250ED" w:rsidRPr="00CF0FB9" w:rsidRDefault="005250ED" w:rsidP="005250ED">
      <w:pPr>
        <w:ind w:left="60"/>
      </w:pPr>
      <w:r w:rsidRPr="00CF0FB9">
        <w:t>Если после троекратного объявления очередной цены предмета аукциона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5250ED" w:rsidRPr="00CF0FB9" w:rsidRDefault="005250ED" w:rsidP="005250ED">
      <w:pPr>
        <w:ind w:left="60"/>
      </w:pPr>
      <w:r w:rsidRPr="00CF0FB9">
        <w:t>По завершен</w:t>
      </w:r>
      <w:proofErr w:type="gramStart"/>
      <w:r w:rsidRPr="00CF0FB9">
        <w:t>ии ау</w:t>
      </w:r>
      <w:proofErr w:type="gramEnd"/>
      <w:r w:rsidRPr="00CF0FB9">
        <w:t>кциона аукционист объявляет об итоговой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250ED" w:rsidRPr="00CF0FB9" w:rsidRDefault="005250ED" w:rsidP="005250ED">
      <w:pPr>
        <w:ind w:left="60"/>
      </w:pPr>
      <w:r w:rsidRPr="00CF0FB9">
        <w:t>3.6.3. Организатор аукциона (комиссия, созданная для проведения аукциона) ведет протокол аукциона, в котором указываются:</w:t>
      </w:r>
    </w:p>
    <w:p w:rsidR="005250ED" w:rsidRPr="00CF0FB9" w:rsidRDefault="005250ED" w:rsidP="005250ED">
      <w:pPr>
        <w:ind w:left="60"/>
      </w:pPr>
      <w:bookmarkStart w:id="99" w:name="sub_3912151"/>
      <w:r w:rsidRPr="00CF0FB9">
        <w:t>1) сведения о месте, дате и времени проведения аукциона;</w:t>
      </w:r>
    </w:p>
    <w:p w:rsidR="005250ED" w:rsidRPr="00CF0FB9" w:rsidRDefault="005250ED" w:rsidP="005250ED">
      <w:pPr>
        <w:ind w:left="60"/>
      </w:pPr>
      <w:bookmarkStart w:id="100" w:name="sub_3912152"/>
      <w:bookmarkEnd w:id="99"/>
      <w:r w:rsidRPr="00CF0FB9">
        <w:t>2) предмет аукциона, в том числе сведения о местоположении и площади земельного участка;</w:t>
      </w:r>
    </w:p>
    <w:p w:rsidR="005250ED" w:rsidRPr="00CF0FB9" w:rsidRDefault="005250ED" w:rsidP="005250ED">
      <w:pPr>
        <w:ind w:left="60"/>
      </w:pPr>
      <w:bookmarkStart w:id="101" w:name="sub_3912153"/>
      <w:bookmarkEnd w:id="100"/>
      <w:r w:rsidRPr="00CF0FB9">
        <w:t>3) сведения об участниках аукциона, о начальной цене предмета аукциона, последнем и предпоследнем предложениях о цене предмета аукциона;</w:t>
      </w:r>
    </w:p>
    <w:p w:rsidR="005250ED" w:rsidRPr="00CF0FB9" w:rsidRDefault="005250ED" w:rsidP="005250ED">
      <w:pPr>
        <w:ind w:left="60"/>
      </w:pPr>
      <w:bookmarkStart w:id="102" w:name="sub_3912154"/>
      <w:bookmarkEnd w:id="101"/>
      <w:r w:rsidRPr="00CF0FB9">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bookmarkEnd w:id="102"/>
    <w:p w:rsidR="005250ED" w:rsidRPr="00CF0FB9" w:rsidRDefault="005250ED" w:rsidP="005250ED">
      <w:pPr>
        <w:ind w:left="60"/>
      </w:pPr>
      <w:r w:rsidRPr="00CF0FB9">
        <w:t xml:space="preserve">5) сведения о последнем </w:t>
      </w:r>
      <w:proofErr w:type="gramStart"/>
      <w:r w:rsidRPr="00CF0FB9">
        <w:t>предложении</w:t>
      </w:r>
      <w:proofErr w:type="gramEnd"/>
      <w:r w:rsidRPr="00CF0FB9">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250ED" w:rsidRPr="00CF0FB9" w:rsidRDefault="005250ED" w:rsidP="005250ED">
      <w:pPr>
        <w:ind w:left="60"/>
      </w:pPr>
      <w:r w:rsidRPr="00CF0FB9">
        <w:t>3.6.4. Протокол о результатах аукциона размещается на официальном сайте в течение одного рабочего дня со дня подписания данного протокола.</w:t>
      </w:r>
    </w:p>
    <w:p w:rsidR="005250ED" w:rsidRPr="00CF0FB9" w:rsidRDefault="005250ED" w:rsidP="005250ED">
      <w:pPr>
        <w:ind w:left="60"/>
      </w:pPr>
      <w:r w:rsidRPr="00CF0FB9">
        <w:t>3.6.5.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250ED" w:rsidRPr="00CF0FB9" w:rsidRDefault="005250ED" w:rsidP="005250ED">
      <w:pPr>
        <w:ind w:left="60"/>
      </w:pPr>
      <w:r w:rsidRPr="00CF0FB9">
        <w:t>3.6.6. По результатам проведения аукциона аукцион признается несостоявшимся в случае, если:</w:t>
      </w:r>
    </w:p>
    <w:p w:rsidR="005250ED" w:rsidRPr="00CF0FB9" w:rsidRDefault="005250ED" w:rsidP="005250ED">
      <w:pPr>
        <w:ind w:left="60"/>
      </w:pPr>
      <w:r w:rsidRPr="00CF0FB9">
        <w:t>1) при проведении аукциона не присутствовал ни один из участников аукциона;</w:t>
      </w:r>
    </w:p>
    <w:p w:rsidR="005250ED" w:rsidRPr="00CF0FB9" w:rsidRDefault="005250ED" w:rsidP="005250ED">
      <w:pPr>
        <w:ind w:left="60"/>
      </w:pPr>
      <w:r w:rsidRPr="00CF0FB9">
        <w:t xml:space="preserve">2)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CF0FB9">
        <w:t>которое</w:t>
      </w:r>
      <w:proofErr w:type="gramEnd"/>
      <w:r w:rsidRPr="00CF0FB9">
        <w:t xml:space="preserve"> предусматривало бы более высокую цену предмета аукциона.</w:t>
      </w:r>
    </w:p>
    <w:p w:rsidR="005250ED" w:rsidRPr="00CF0FB9" w:rsidRDefault="005250ED" w:rsidP="005250ED">
      <w:pPr>
        <w:ind w:left="60"/>
      </w:pPr>
      <w:r w:rsidRPr="00CF0FB9">
        <w:t>3.6.7. Результатом административной процедуры является подписание протокола, который подписывается организатором аукциона (членами комиссии, созданной для проведения аукциона) и победителем аукциона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w:t>
      </w:r>
    </w:p>
    <w:p w:rsidR="005250ED" w:rsidRPr="00CF0FB9" w:rsidRDefault="005250ED" w:rsidP="005250ED">
      <w:pPr>
        <w:ind w:left="60"/>
      </w:pPr>
      <w:r w:rsidRPr="00CF0FB9">
        <w:t>Продолжительность административной процедуры – 1 день.</w:t>
      </w:r>
    </w:p>
    <w:p w:rsidR="005250ED" w:rsidRPr="00CF0FB9" w:rsidRDefault="005250ED" w:rsidP="005250ED">
      <w:pPr>
        <w:ind w:left="540"/>
      </w:pPr>
      <w:bookmarkStart w:id="103" w:name="sub_354"/>
    </w:p>
    <w:p w:rsidR="005250ED" w:rsidRPr="00CF0FB9" w:rsidRDefault="005250ED" w:rsidP="005250ED">
      <w:pPr>
        <w:ind w:left="540"/>
        <w:jc w:val="center"/>
      </w:pPr>
      <w:r w:rsidRPr="00CF0FB9">
        <w:t xml:space="preserve">3.7. Заключение договора аренды земельного участка, договора </w:t>
      </w:r>
    </w:p>
    <w:p w:rsidR="005250ED" w:rsidRPr="00CF0FB9" w:rsidRDefault="005250ED" w:rsidP="005250ED">
      <w:pPr>
        <w:ind w:left="540"/>
        <w:jc w:val="center"/>
      </w:pPr>
      <w:r w:rsidRPr="00CF0FB9">
        <w:t>купли-продажи земельного участка</w:t>
      </w:r>
    </w:p>
    <w:p w:rsidR="005250ED" w:rsidRPr="00CF0FB9" w:rsidRDefault="005250ED" w:rsidP="005250ED">
      <w:pPr>
        <w:ind w:left="540"/>
        <w:jc w:val="center"/>
      </w:pPr>
    </w:p>
    <w:bookmarkEnd w:id="103"/>
    <w:p w:rsidR="005250ED" w:rsidRPr="00CF0FB9" w:rsidRDefault="005250ED" w:rsidP="005250ED">
      <w:r w:rsidRPr="00CF0FB9">
        <w:t>3.7.1. Договор купли-продажи или договор аренды земельного участка по результатам аукциона заключается с одним из лиц:</w:t>
      </w:r>
    </w:p>
    <w:p w:rsidR="005250ED" w:rsidRPr="00CF0FB9" w:rsidRDefault="005250ED" w:rsidP="005250ED">
      <w:r w:rsidRPr="00CF0FB9">
        <w:t>1) с заявителем, признанным единственным участником аукциона, если аукцион признан несостоявшимся;</w:t>
      </w:r>
    </w:p>
    <w:p w:rsidR="005250ED" w:rsidRPr="00CF0FB9" w:rsidRDefault="005250ED" w:rsidP="005250ED">
      <w:r w:rsidRPr="00CF0FB9">
        <w:lastRenderedPageBreak/>
        <w:t>2) с победителем аукциона, если аукцион признан состоявшимся;</w:t>
      </w:r>
    </w:p>
    <w:p w:rsidR="005250ED" w:rsidRPr="00CF0FB9" w:rsidRDefault="005250ED" w:rsidP="005250ED">
      <w:r w:rsidRPr="00CF0FB9">
        <w:t>3) с участником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победителю аукциона проектов договор купли-продажи или договор аренды земельного участка не были им подписаны и представлены в администрацию.</w:t>
      </w:r>
    </w:p>
    <w:p w:rsidR="005250ED" w:rsidRPr="00CF0FB9" w:rsidRDefault="005250ED" w:rsidP="005250ED">
      <w:r w:rsidRPr="00CF0FB9">
        <w:t>3.7.2. Не допускается заключение договора купли-продажи или договора аренды земельного участка ранее, чем через десять дней со дня размещения информации о результатах аукциона на официальном сайте.</w:t>
      </w:r>
    </w:p>
    <w:p w:rsidR="005250ED" w:rsidRPr="00CF0FB9" w:rsidRDefault="005250ED" w:rsidP="005250ED">
      <w:r w:rsidRPr="00CF0FB9">
        <w:t>3.7.3. В случае</w:t>
      </w:r>
      <w:proofErr w:type="gramStart"/>
      <w:r w:rsidRPr="00CF0FB9">
        <w:t>,</w:t>
      </w:r>
      <w:proofErr w:type="gramEnd"/>
      <w:r w:rsidRPr="00CF0FB9">
        <w:t xml:space="preserve"> если победитель аукциона или иное лицо, с которым договор купли-продажи или договор аренды земельного участка заключается в соответствии с пунктом 3.7.1 настоящего подраздела, в течение тридцати дней со дня направления организатором аукциона проекта указанного договора не подписали и не представили организатору аукциона указанные договоры, организатор аукциона в течение пяти рабочих дней со дня истечения этого срока направляет сведения, установленные пунктом 29 статьи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5250ED" w:rsidRPr="00CF0FB9" w:rsidRDefault="005250ED" w:rsidP="005250ED">
      <w:r w:rsidRPr="00CF0FB9">
        <w:t>3.7.4. Результатом административной процедуры является направление заявителю подписанных главой Ванновского сельского поселения Тбилисского района трех экземпляров договора купли-продажи или договора аренды земельного участка по результатам аукциона.</w:t>
      </w:r>
    </w:p>
    <w:p w:rsidR="005250ED" w:rsidRPr="00CF0FB9" w:rsidRDefault="005250ED" w:rsidP="005250ED">
      <w:r w:rsidRPr="00CF0FB9">
        <w:t>Продолжительность административной процедуры – 10 дней.</w:t>
      </w:r>
    </w:p>
    <w:p w:rsidR="005250ED" w:rsidRPr="00CF0FB9" w:rsidRDefault="005250ED" w:rsidP="005250ED"/>
    <w:p w:rsidR="005250ED" w:rsidRPr="00CF0FB9" w:rsidRDefault="005250ED" w:rsidP="005250ED">
      <w:pPr>
        <w:jc w:val="center"/>
      </w:pPr>
      <w:r w:rsidRPr="00CF0FB9">
        <w:t>3.5. Выдача заявителю ответа в МФЦ или Администрации</w:t>
      </w:r>
    </w:p>
    <w:p w:rsidR="005250ED" w:rsidRPr="00CF0FB9" w:rsidRDefault="005250ED" w:rsidP="005250ED">
      <w:pPr>
        <w:jc w:val="center"/>
      </w:pPr>
    </w:p>
    <w:p w:rsidR="005250ED" w:rsidRPr="00CF0FB9" w:rsidRDefault="005250ED" w:rsidP="005250ED">
      <w:r w:rsidRPr="00CF0FB9">
        <w:t>3.5.1. Основанием для начала административной процедуры является принятие и регистрация в установленном порядке ответа в администрации.</w:t>
      </w:r>
    </w:p>
    <w:p w:rsidR="005250ED" w:rsidRPr="00CF0FB9" w:rsidRDefault="005250ED" w:rsidP="005250ED">
      <w:pPr>
        <w:tabs>
          <w:tab w:val="left" w:pos="3855"/>
          <w:tab w:val="left" w:pos="4485"/>
        </w:tabs>
        <w:spacing w:line="100" w:lineRule="atLeast"/>
        <w:ind w:left="15"/>
        <w:rPr>
          <w:color w:val="000000"/>
          <w:spacing w:val="-6"/>
          <w:shd w:val="clear" w:color="auto" w:fill="FFFFFF"/>
        </w:rPr>
      </w:pPr>
      <w:r w:rsidRPr="00CF0FB9">
        <w:rPr>
          <w:color w:val="000000"/>
          <w:spacing w:val="-6"/>
          <w:shd w:val="clear" w:color="auto" w:fill="FFFFFF"/>
        </w:rPr>
        <w:t>Документы из Администрации передаются через курьера в МФЦ. Передача документов осуществляется на основании реестра, который составляется в двух экземплярах и содержит дату и номер передачи.</w:t>
      </w:r>
    </w:p>
    <w:p w:rsidR="005250ED" w:rsidRPr="00CF0FB9" w:rsidRDefault="005250ED" w:rsidP="005250ED">
      <w:r w:rsidRPr="00CF0FB9">
        <w:t>Ответ поступает в МФЦ не позднее предпоследнего дня срока предоставления муниципальной услуги.</w:t>
      </w:r>
    </w:p>
    <w:p w:rsidR="005250ED" w:rsidRPr="00CF0FB9" w:rsidRDefault="005250ED" w:rsidP="005250ED">
      <w:r w:rsidRPr="00CF0FB9">
        <w:t>3.5.2. При выдаче документов работник МФЦ или Администрации:</w:t>
      </w:r>
    </w:p>
    <w:p w:rsidR="005250ED" w:rsidRPr="00CF0FB9" w:rsidRDefault="005250ED" w:rsidP="005250ED">
      <w:r w:rsidRPr="00CF0FB9">
        <w:t>устанавливает личность заявителя;</w:t>
      </w:r>
    </w:p>
    <w:p w:rsidR="005250ED" w:rsidRPr="00CF0FB9" w:rsidRDefault="005250ED" w:rsidP="005250ED">
      <w:r w:rsidRPr="00CF0FB9">
        <w:t>знакомит с содержанием документов и выдаёт их заявителю.</w:t>
      </w:r>
    </w:p>
    <w:p w:rsidR="005250ED" w:rsidRPr="00CF0FB9" w:rsidRDefault="005250ED" w:rsidP="005250ED">
      <w:r w:rsidRPr="00CF0FB9">
        <w:t>3.5.3. Заявитель подтверждает получение документов личной подписью с расшифровкой в соответствующей графе расписки, которая хранится в МФЦ или Исполнителя.</w:t>
      </w:r>
    </w:p>
    <w:p w:rsidR="005250ED" w:rsidRPr="00CF0FB9" w:rsidRDefault="005250ED" w:rsidP="005250ED">
      <w:r w:rsidRPr="00CF0FB9">
        <w:t>3.5.4. Результатом административной процедуры является выдача заявителю ответа о предоставлении или об отказе в предоставлении муниципальной услуги.</w:t>
      </w:r>
    </w:p>
    <w:p w:rsidR="005250ED" w:rsidRPr="00CF0FB9" w:rsidRDefault="005250ED" w:rsidP="005250ED">
      <w:pPr>
        <w:ind w:left="-45" w:firstLine="705"/>
      </w:pPr>
    </w:p>
    <w:p w:rsidR="005250ED" w:rsidRPr="00CF0FB9" w:rsidRDefault="005250ED" w:rsidP="005250ED">
      <w:pPr>
        <w:pStyle w:val="1"/>
        <w:tabs>
          <w:tab w:val="clear" w:pos="720"/>
          <w:tab w:val="num" w:pos="432"/>
        </w:tabs>
        <w:ind w:left="540"/>
        <w:rPr>
          <w:b w:val="0"/>
          <w:color w:val="auto"/>
        </w:rPr>
      </w:pPr>
      <w:r w:rsidRPr="00CF0FB9">
        <w:rPr>
          <w:b w:val="0"/>
          <w:color w:val="auto"/>
        </w:rPr>
        <w:t>4.</w:t>
      </w:r>
      <w:bookmarkStart w:id="104" w:name="sub_400"/>
      <w:r w:rsidRPr="00CF0FB9">
        <w:rPr>
          <w:b w:val="0"/>
          <w:color w:val="auto"/>
        </w:rPr>
        <w:t xml:space="preserve">Формы </w:t>
      </w:r>
      <w:proofErr w:type="gramStart"/>
      <w:r w:rsidRPr="00CF0FB9">
        <w:rPr>
          <w:b w:val="0"/>
          <w:color w:val="auto"/>
        </w:rPr>
        <w:t>контроля за</w:t>
      </w:r>
      <w:proofErr w:type="gramEnd"/>
      <w:r w:rsidRPr="00CF0FB9">
        <w:rPr>
          <w:b w:val="0"/>
          <w:color w:val="auto"/>
        </w:rPr>
        <w:t xml:space="preserve"> предоставлением муниципальной услуги</w:t>
      </w:r>
    </w:p>
    <w:bookmarkEnd w:id="104"/>
    <w:p w:rsidR="005250ED" w:rsidRPr="00CF0FB9" w:rsidRDefault="005250ED" w:rsidP="005250ED">
      <w:pPr>
        <w:ind w:left="540"/>
      </w:pPr>
    </w:p>
    <w:p w:rsidR="005250ED" w:rsidRPr="00CF0FB9" w:rsidRDefault="005250ED" w:rsidP="005250ED">
      <w:pPr>
        <w:pStyle w:val="1"/>
        <w:tabs>
          <w:tab w:val="clear" w:pos="720"/>
          <w:tab w:val="num" w:pos="432"/>
        </w:tabs>
        <w:ind w:left="540"/>
        <w:rPr>
          <w:b w:val="0"/>
          <w:color w:val="auto"/>
        </w:rPr>
      </w:pPr>
      <w:bookmarkStart w:id="105" w:name="sub_41"/>
      <w:r w:rsidRPr="00CF0FB9">
        <w:rPr>
          <w:b w:val="0"/>
          <w:color w:val="auto"/>
        </w:rPr>
        <w:t xml:space="preserve">4.1. Порядок осуществления текущего </w:t>
      </w:r>
      <w:proofErr w:type="gramStart"/>
      <w:r w:rsidRPr="00CF0FB9">
        <w:rPr>
          <w:b w:val="0"/>
          <w:color w:val="auto"/>
        </w:rPr>
        <w:t>контроля за</w:t>
      </w:r>
      <w:proofErr w:type="gramEnd"/>
      <w:r w:rsidRPr="00CF0FB9">
        <w:rPr>
          <w:b w:val="0"/>
          <w:color w:val="auto"/>
        </w:rPr>
        <w:t xml:space="preserve"> соблюдением и исполнением должностными лицами администрации, работниками администрации положений настоящего административного регламента и иных нормативных правовых актов, а также принятием ими решений</w:t>
      </w:r>
    </w:p>
    <w:bookmarkEnd w:id="105"/>
    <w:p w:rsidR="005250ED" w:rsidRPr="00CF0FB9" w:rsidRDefault="005250ED" w:rsidP="005250ED">
      <w:pPr>
        <w:ind w:left="540"/>
      </w:pPr>
    </w:p>
    <w:p w:rsidR="005250ED" w:rsidRPr="00CF0FB9" w:rsidRDefault="005250ED" w:rsidP="005250ED">
      <w:r w:rsidRPr="00CF0FB9">
        <w:t xml:space="preserve">Текущий </w:t>
      </w:r>
      <w:proofErr w:type="gramStart"/>
      <w:r w:rsidRPr="00CF0FB9">
        <w:t>контроль за</w:t>
      </w:r>
      <w:proofErr w:type="gramEnd"/>
      <w:r w:rsidRPr="00CF0FB9">
        <w:t xml:space="preserve"> соблюдением и исполнением должностными лицами администрации, работниками администрации настоящего административного регламента и иных нормативных правовых актов, а также принятием ими решений (далее текущий контроль) осуществляется:</w:t>
      </w:r>
    </w:p>
    <w:p w:rsidR="005250ED" w:rsidRPr="00CF0FB9" w:rsidRDefault="005250ED" w:rsidP="005250ED">
      <w:r w:rsidRPr="00CF0FB9">
        <w:t>в отношении должностных лиц - главой Ванновского сельского поселения Тбилисского района.</w:t>
      </w:r>
    </w:p>
    <w:p w:rsidR="005250ED" w:rsidRPr="00CF0FB9" w:rsidRDefault="005250ED" w:rsidP="005250ED">
      <w:pPr>
        <w:ind w:left="540"/>
      </w:pPr>
    </w:p>
    <w:p w:rsidR="005250ED" w:rsidRPr="00CF0FB9" w:rsidRDefault="005250ED" w:rsidP="005250ED">
      <w:pPr>
        <w:pStyle w:val="1"/>
        <w:tabs>
          <w:tab w:val="clear" w:pos="720"/>
          <w:tab w:val="num" w:pos="432"/>
        </w:tabs>
        <w:ind w:left="540"/>
        <w:rPr>
          <w:b w:val="0"/>
          <w:color w:val="auto"/>
        </w:rPr>
      </w:pPr>
      <w:bookmarkStart w:id="106" w:name="sub_42"/>
      <w:r w:rsidRPr="00CF0FB9">
        <w:rPr>
          <w:b w:val="0"/>
          <w:color w:val="auto"/>
        </w:rPr>
        <w:t>4.2. Порядок и периодичность осуществления плановых и внеплановых проверок полноты и качества предоставления муниципальной услуги</w:t>
      </w:r>
    </w:p>
    <w:bookmarkEnd w:id="106"/>
    <w:p w:rsidR="005250ED" w:rsidRPr="00CF0FB9" w:rsidRDefault="005250ED" w:rsidP="005250ED">
      <w:pPr>
        <w:ind w:left="540"/>
      </w:pPr>
    </w:p>
    <w:p w:rsidR="005250ED" w:rsidRPr="00CF0FB9" w:rsidRDefault="005250ED" w:rsidP="005250ED">
      <w:pPr>
        <w:ind w:left="45"/>
      </w:pPr>
      <w:bookmarkStart w:id="107" w:name="sub_421"/>
      <w:r w:rsidRPr="00CF0FB9">
        <w:t>Проверки могут быть плановыми и внеплановыми.</w:t>
      </w:r>
    </w:p>
    <w:bookmarkEnd w:id="107"/>
    <w:p w:rsidR="005250ED" w:rsidRPr="00CF0FB9" w:rsidRDefault="005250ED" w:rsidP="005250ED">
      <w:pPr>
        <w:ind w:left="45"/>
      </w:pPr>
      <w:r w:rsidRPr="00CF0FB9">
        <w:t>Основанием для проведения плановых проверок является план проведения проверок полноты и качества предоставления муниципальной услуги, утвержденный главой Ванновского сельского поселения Тбилисского района, сроком действия один год.</w:t>
      </w:r>
    </w:p>
    <w:p w:rsidR="005250ED" w:rsidRPr="00CF0FB9" w:rsidRDefault="005250ED" w:rsidP="005250ED">
      <w:pPr>
        <w:ind w:left="45"/>
      </w:pPr>
      <w:r w:rsidRPr="00CF0FB9">
        <w:t>Плановые проверки проводятся один раз в шесть месяцев.</w:t>
      </w:r>
    </w:p>
    <w:p w:rsidR="005250ED" w:rsidRPr="00CF0FB9" w:rsidRDefault="005250ED" w:rsidP="005250ED">
      <w:pPr>
        <w:ind w:left="45"/>
      </w:pPr>
      <w:r w:rsidRPr="00CF0FB9">
        <w:t>Основанием для проведения внеплановой проверки является конкретное обращение заинтересованного лица.</w:t>
      </w:r>
    </w:p>
    <w:p w:rsidR="005250ED" w:rsidRPr="00CF0FB9" w:rsidRDefault="005250ED" w:rsidP="005250ED">
      <w:pPr>
        <w:ind w:left="45"/>
      </w:pPr>
      <w:r w:rsidRPr="00CF0FB9">
        <w:t>Проверки осуществляются на основании распоряжений администрации о проведении проверок.</w:t>
      </w:r>
    </w:p>
    <w:p w:rsidR="005250ED" w:rsidRPr="00CF0FB9" w:rsidRDefault="005250ED" w:rsidP="005250ED">
      <w:pPr>
        <w:ind w:left="45"/>
      </w:pPr>
      <w:r w:rsidRPr="00CF0FB9">
        <w:t>Для проведения проверки формируется комиссия, состав которой определяется соответствующим распоряжением администрации.</w:t>
      </w:r>
    </w:p>
    <w:p w:rsidR="005250ED" w:rsidRPr="00CF0FB9" w:rsidRDefault="005250ED" w:rsidP="005250ED">
      <w:pPr>
        <w:ind w:left="45"/>
      </w:pPr>
      <w:r w:rsidRPr="00CF0FB9">
        <w:t>Результаты деятельности комиссии оформляются в виде акта, в котором отмечаются выявленные недостатки и предложения по их устранению.</w:t>
      </w:r>
    </w:p>
    <w:p w:rsidR="005250ED" w:rsidRPr="00CF0FB9" w:rsidRDefault="005250ED" w:rsidP="005250ED">
      <w:pPr>
        <w:ind w:left="540"/>
      </w:pPr>
    </w:p>
    <w:p w:rsidR="005250ED" w:rsidRPr="00CF0FB9" w:rsidRDefault="005250ED" w:rsidP="005250ED">
      <w:pPr>
        <w:pStyle w:val="1"/>
        <w:tabs>
          <w:tab w:val="clear" w:pos="720"/>
          <w:tab w:val="num" w:pos="432"/>
        </w:tabs>
        <w:ind w:left="540"/>
        <w:rPr>
          <w:b w:val="0"/>
          <w:color w:val="auto"/>
        </w:rPr>
      </w:pPr>
      <w:bookmarkStart w:id="108" w:name="sub_43"/>
      <w:r w:rsidRPr="00CF0FB9">
        <w:rPr>
          <w:b w:val="0"/>
          <w:color w:val="auto"/>
        </w:rPr>
        <w:t>4.3. Ответственность должностных лиц администрации, работников администрации за решения и действия (бездействие), принимаемые (осуществляемые) ими в ходе предоставления муниципальной услуги</w:t>
      </w:r>
    </w:p>
    <w:bookmarkEnd w:id="108"/>
    <w:p w:rsidR="005250ED" w:rsidRPr="00CF0FB9" w:rsidRDefault="005250ED" w:rsidP="005250ED">
      <w:pPr>
        <w:ind w:left="540"/>
      </w:pPr>
    </w:p>
    <w:p w:rsidR="005250ED" w:rsidRPr="00CF0FB9" w:rsidRDefault="005250ED" w:rsidP="005250ED">
      <w:r w:rsidRPr="00CF0FB9">
        <w:t>По результатам проведенных проверок, в случае выявления нарушений настоящего административного регламента, а также законодательства Российской Федерации и Краснодарского края виновные должностные лица администрации, работники администрации несут ответственность в порядке, установленном законодательством Российской Федерации и Краснодарского края.</w:t>
      </w:r>
    </w:p>
    <w:p w:rsidR="005250ED" w:rsidRPr="00CF0FB9" w:rsidRDefault="005250ED" w:rsidP="005250ED">
      <w:pPr>
        <w:ind w:left="540"/>
      </w:pPr>
    </w:p>
    <w:p w:rsidR="005250ED" w:rsidRPr="00CF0FB9" w:rsidRDefault="005250ED" w:rsidP="005250ED">
      <w:pPr>
        <w:pStyle w:val="1"/>
        <w:tabs>
          <w:tab w:val="clear" w:pos="720"/>
          <w:tab w:val="num" w:pos="432"/>
        </w:tabs>
        <w:ind w:left="540"/>
        <w:rPr>
          <w:b w:val="0"/>
          <w:color w:val="auto"/>
        </w:rPr>
      </w:pPr>
      <w:bookmarkStart w:id="109" w:name="sub_44"/>
      <w:r w:rsidRPr="00CF0FB9">
        <w:rPr>
          <w:b w:val="0"/>
          <w:color w:val="auto"/>
        </w:rPr>
        <w:t xml:space="preserve">4.4. Требования к порядку и формам </w:t>
      </w:r>
      <w:proofErr w:type="gramStart"/>
      <w:r w:rsidRPr="00CF0FB9">
        <w:rPr>
          <w:b w:val="0"/>
          <w:color w:val="auto"/>
        </w:rPr>
        <w:t>контроля за</w:t>
      </w:r>
      <w:proofErr w:type="gramEnd"/>
      <w:r w:rsidRPr="00CF0FB9">
        <w:rPr>
          <w:b w:val="0"/>
          <w:color w:val="auto"/>
        </w:rPr>
        <w:t xml:space="preserve"> предоставлением муниципальной услуги, в том числе со стороны граждан, их объединений и организаций</w:t>
      </w:r>
    </w:p>
    <w:bookmarkEnd w:id="109"/>
    <w:p w:rsidR="005250ED" w:rsidRPr="00CF0FB9" w:rsidRDefault="005250ED" w:rsidP="005250ED">
      <w:pPr>
        <w:ind w:left="540"/>
      </w:pPr>
    </w:p>
    <w:p w:rsidR="005250ED" w:rsidRPr="00CF0FB9" w:rsidRDefault="005250ED" w:rsidP="005250ED">
      <w:pPr>
        <w:tabs>
          <w:tab w:val="left" w:pos="540"/>
        </w:tabs>
        <w:ind w:left="30"/>
      </w:pPr>
      <w:bookmarkStart w:id="110" w:name="sub_441"/>
      <w:r w:rsidRPr="00CF0FB9">
        <w:t xml:space="preserve">4.4.1. </w:t>
      </w:r>
      <w:proofErr w:type="gramStart"/>
      <w:r w:rsidRPr="00CF0FB9">
        <w:t>Контроль за</w:t>
      </w:r>
      <w:proofErr w:type="gramEnd"/>
      <w:r w:rsidRPr="00CF0FB9">
        <w:t xml:space="preserve">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5250ED" w:rsidRPr="00CF0FB9" w:rsidRDefault="005250ED" w:rsidP="005250ED">
      <w:pPr>
        <w:tabs>
          <w:tab w:val="left" w:pos="540"/>
        </w:tabs>
        <w:ind w:left="30"/>
      </w:pPr>
      <w:bookmarkStart w:id="111" w:name="sub_442"/>
      <w:bookmarkEnd w:id="110"/>
      <w:r w:rsidRPr="00CF0FB9">
        <w:t xml:space="preserve">4.4.2. </w:t>
      </w:r>
      <w:proofErr w:type="gramStart"/>
      <w:r w:rsidRPr="00CF0FB9">
        <w:t xml:space="preserve">Контроль за предоставлением муниципальной услуги со стороны граждан, их объединений и организаций осуществляется путем получения информации о ходе и результатах предоставления муниципальной услуги в соответствии с подразделом 1.3 раздела 1 настоящего Административного регламента, а также информации о ходе и результатах рассмотрения жалоб на </w:t>
      </w:r>
      <w:r w:rsidRPr="00CF0FB9">
        <w:lastRenderedPageBreak/>
        <w:t>действия (бездействие) и решения администрации, должностных лиц администрации, работников администрации.</w:t>
      </w:r>
      <w:proofErr w:type="gramEnd"/>
    </w:p>
    <w:bookmarkEnd w:id="111"/>
    <w:p w:rsidR="005250ED" w:rsidRPr="00CF0FB9" w:rsidRDefault="005250ED" w:rsidP="005250ED">
      <w:pPr>
        <w:ind w:left="540"/>
      </w:pPr>
    </w:p>
    <w:p w:rsidR="005250ED" w:rsidRPr="00CF0FB9" w:rsidRDefault="005250ED" w:rsidP="005250ED">
      <w:pPr>
        <w:pStyle w:val="1"/>
        <w:tabs>
          <w:tab w:val="clear" w:pos="720"/>
          <w:tab w:val="num" w:pos="432"/>
        </w:tabs>
        <w:ind w:left="540"/>
        <w:rPr>
          <w:b w:val="0"/>
          <w:color w:val="auto"/>
        </w:rPr>
      </w:pPr>
      <w:bookmarkStart w:id="112" w:name="sub_500"/>
      <w:r w:rsidRPr="00CF0FB9">
        <w:rPr>
          <w:b w:val="0"/>
          <w:color w:val="auto"/>
        </w:rPr>
        <w:t>5. Досудебный (внесудебный) порядок обжалования решений и действий (бездействия) администрации, должностных лиц администрации, муниципальных служащих администрации</w:t>
      </w:r>
    </w:p>
    <w:bookmarkEnd w:id="112"/>
    <w:p w:rsidR="005250ED" w:rsidRPr="00CF0FB9" w:rsidRDefault="005250ED" w:rsidP="005250ED">
      <w:pPr>
        <w:ind w:left="540"/>
      </w:pPr>
    </w:p>
    <w:p w:rsidR="005250ED" w:rsidRPr="00CF0FB9" w:rsidRDefault="005250ED" w:rsidP="005250ED">
      <w:pPr>
        <w:pStyle w:val="1"/>
        <w:tabs>
          <w:tab w:val="clear" w:pos="720"/>
          <w:tab w:val="num" w:pos="432"/>
        </w:tabs>
        <w:ind w:left="540"/>
        <w:rPr>
          <w:b w:val="0"/>
          <w:color w:val="auto"/>
        </w:rPr>
      </w:pPr>
      <w:bookmarkStart w:id="113" w:name="sub_51"/>
      <w:r w:rsidRPr="00CF0FB9">
        <w:rPr>
          <w:b w:val="0"/>
          <w:color w:val="auto"/>
        </w:rPr>
        <w:t>5.1. Информация, для заявителя о его праве подать жалобу на решение и (или) действие (бездействие) администрации, а также должностных лиц при предоставлении муниципальной услуги</w:t>
      </w:r>
    </w:p>
    <w:bookmarkEnd w:id="113"/>
    <w:p w:rsidR="005250ED" w:rsidRPr="00CF0FB9" w:rsidRDefault="005250ED" w:rsidP="005250ED">
      <w:pPr>
        <w:ind w:left="540"/>
      </w:pPr>
    </w:p>
    <w:p w:rsidR="005250ED" w:rsidRPr="00CF0FB9" w:rsidRDefault="005250ED" w:rsidP="005250ED">
      <w:pPr>
        <w:ind w:left="15"/>
      </w:pPr>
      <w:r w:rsidRPr="00CF0FB9">
        <w:t>Заявитель вправе обжаловать решения и действия (бездействие) администрации, должностных лиц, муниципальных служащих при предоставлении муниципальной услуги.</w:t>
      </w:r>
    </w:p>
    <w:p w:rsidR="005250ED" w:rsidRPr="00CF0FB9" w:rsidRDefault="005250ED" w:rsidP="005250ED">
      <w:pPr>
        <w:ind w:left="540"/>
      </w:pPr>
    </w:p>
    <w:p w:rsidR="005250ED" w:rsidRPr="00CF0FB9" w:rsidRDefault="005250ED" w:rsidP="005250ED">
      <w:pPr>
        <w:pStyle w:val="1"/>
        <w:tabs>
          <w:tab w:val="clear" w:pos="720"/>
          <w:tab w:val="num" w:pos="432"/>
        </w:tabs>
        <w:ind w:left="540"/>
        <w:rPr>
          <w:b w:val="0"/>
          <w:color w:val="auto"/>
        </w:rPr>
      </w:pPr>
      <w:bookmarkStart w:id="114" w:name="sub_52"/>
      <w:r w:rsidRPr="00CF0FB9">
        <w:rPr>
          <w:b w:val="0"/>
          <w:color w:val="auto"/>
        </w:rPr>
        <w:t>5.2. Предмет жалобы</w:t>
      </w:r>
    </w:p>
    <w:bookmarkEnd w:id="114"/>
    <w:p w:rsidR="005250ED" w:rsidRPr="00CF0FB9" w:rsidRDefault="005250ED" w:rsidP="005250ED">
      <w:pPr>
        <w:ind w:left="540"/>
      </w:pPr>
    </w:p>
    <w:p w:rsidR="005250ED" w:rsidRPr="00CF0FB9" w:rsidRDefault="005250ED" w:rsidP="005250ED">
      <w:r w:rsidRPr="00CF0FB9">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решение или действие (бездействие) должностного лица, принятое или осуществленное им в ходе предоставления муниципальной услуги, в том числе в следующих случаях:</w:t>
      </w:r>
    </w:p>
    <w:p w:rsidR="005250ED" w:rsidRPr="00CF0FB9" w:rsidRDefault="005250ED" w:rsidP="005250ED">
      <w:r w:rsidRPr="00CF0FB9">
        <w:t>нарушение срока регистрации запроса заявителя о предоставлении муниципальной услуги;</w:t>
      </w:r>
    </w:p>
    <w:p w:rsidR="005250ED" w:rsidRPr="00CF0FB9" w:rsidRDefault="005250ED" w:rsidP="005250ED">
      <w:r w:rsidRPr="00CF0FB9">
        <w:t>нарушение срока предоставления муниципальной услуги;</w:t>
      </w:r>
    </w:p>
    <w:p w:rsidR="005250ED" w:rsidRPr="00CF0FB9" w:rsidRDefault="005250ED" w:rsidP="005250ED">
      <w:r w:rsidRPr="00CF0FB9">
        <w:t>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Ванновского сельского поселения Тбилисского района для предоставления муниципальной услуги;</w:t>
      </w:r>
    </w:p>
    <w:p w:rsidR="005250ED" w:rsidRPr="00CF0FB9" w:rsidRDefault="005250ED" w:rsidP="005250ED">
      <w:r w:rsidRPr="00CF0FB9">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Краснодарского края, муниципальными правовыми актами Ванновского сельского поселения Тбилисского района для предоставления муниципальной услуги;</w:t>
      </w:r>
    </w:p>
    <w:p w:rsidR="005250ED" w:rsidRPr="00CF0FB9" w:rsidRDefault="005250ED" w:rsidP="005250ED">
      <w:proofErr w:type="gramStart"/>
      <w:r w:rsidRPr="00CF0FB9">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Ванновского сельского поселения Тбилисского района;</w:t>
      </w:r>
      <w:proofErr w:type="gramEnd"/>
    </w:p>
    <w:p w:rsidR="005250ED" w:rsidRPr="00CF0FB9" w:rsidRDefault="005250ED" w:rsidP="005250ED">
      <w:r w:rsidRPr="00CF0FB9">
        <w:t>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Ванновского сельского поселения Тбилисского района;</w:t>
      </w:r>
    </w:p>
    <w:p w:rsidR="005250ED" w:rsidRPr="00CF0FB9" w:rsidRDefault="005250ED" w:rsidP="005250ED">
      <w:r w:rsidRPr="00CF0FB9">
        <w:t xml:space="preserve">отказ администрации, должностного лица администрации, предоставляющего муниципальную услугу, в исправлении опечаток и ошибок, допущенных в </w:t>
      </w:r>
      <w:r w:rsidRPr="00CF0FB9">
        <w:lastRenderedPageBreak/>
        <w:t>документах, выданных в результате предоставления муниципальной услуги, либо нарушение установленного срока таких исправлений.</w:t>
      </w:r>
    </w:p>
    <w:p w:rsidR="005250ED" w:rsidRPr="00CF0FB9" w:rsidRDefault="005250ED" w:rsidP="005250ED"/>
    <w:p w:rsidR="005250ED" w:rsidRPr="00CF0FB9" w:rsidRDefault="005250ED" w:rsidP="005250ED">
      <w:pPr>
        <w:pStyle w:val="1"/>
        <w:tabs>
          <w:tab w:val="clear" w:pos="720"/>
          <w:tab w:val="num" w:pos="432"/>
        </w:tabs>
        <w:ind w:left="540"/>
        <w:rPr>
          <w:b w:val="0"/>
          <w:color w:val="auto"/>
        </w:rPr>
      </w:pPr>
      <w:bookmarkStart w:id="115" w:name="sub_53"/>
      <w:r w:rsidRPr="00CF0FB9">
        <w:rPr>
          <w:b w:val="0"/>
          <w:color w:val="auto"/>
        </w:rPr>
        <w:t>5.3. Органы местного самоуправления и уполномоченные на рассмотрение жалобы должностные лица, которым может быть направлена жалоба</w:t>
      </w:r>
    </w:p>
    <w:bookmarkEnd w:id="115"/>
    <w:p w:rsidR="005250ED" w:rsidRPr="00CF0FB9" w:rsidRDefault="005250ED" w:rsidP="005250ED">
      <w:pPr>
        <w:ind w:left="540"/>
      </w:pPr>
    </w:p>
    <w:p w:rsidR="005250ED" w:rsidRPr="00CF0FB9" w:rsidRDefault="005250ED" w:rsidP="005250ED">
      <w:r w:rsidRPr="00CF0FB9">
        <w:t>Заявитель вправе обжаловать решения и действия (бездействие) администрации, должностных лиц, муниципальных служащих администрации при предоставлении муниципальной услуги:</w:t>
      </w:r>
    </w:p>
    <w:p w:rsidR="005250ED" w:rsidRPr="00CF0FB9" w:rsidRDefault="005250ED" w:rsidP="005250ED">
      <w:r w:rsidRPr="00CF0FB9">
        <w:t>главе Ванновского сельского поселения Тбилисского района - в отношении муниципальных служащих, работников администрации.</w:t>
      </w:r>
    </w:p>
    <w:p w:rsidR="005250ED" w:rsidRPr="00CF0FB9" w:rsidRDefault="005250ED" w:rsidP="005250ED">
      <w:r w:rsidRPr="00CF0FB9">
        <w:t xml:space="preserve">Жалоба, подается заявителем в администрацию. </w:t>
      </w:r>
    </w:p>
    <w:p w:rsidR="005250ED" w:rsidRPr="00CF0FB9" w:rsidRDefault="005250ED" w:rsidP="005250ED">
      <w:pPr>
        <w:ind w:left="540"/>
      </w:pPr>
    </w:p>
    <w:p w:rsidR="005250ED" w:rsidRPr="00CF0FB9" w:rsidRDefault="005250ED" w:rsidP="005250ED">
      <w:pPr>
        <w:pStyle w:val="1"/>
        <w:tabs>
          <w:tab w:val="clear" w:pos="720"/>
          <w:tab w:val="num" w:pos="432"/>
        </w:tabs>
        <w:ind w:left="540"/>
        <w:rPr>
          <w:b w:val="0"/>
          <w:color w:val="auto"/>
        </w:rPr>
      </w:pPr>
      <w:bookmarkStart w:id="116" w:name="sub_54"/>
      <w:r w:rsidRPr="00CF0FB9">
        <w:rPr>
          <w:b w:val="0"/>
          <w:color w:val="auto"/>
        </w:rPr>
        <w:t>5.4. Порядок подачи и рассмотрения жалобы</w:t>
      </w:r>
    </w:p>
    <w:bookmarkEnd w:id="116"/>
    <w:p w:rsidR="005250ED" w:rsidRPr="00CF0FB9" w:rsidRDefault="005250ED" w:rsidP="005250ED">
      <w:pPr>
        <w:ind w:left="540"/>
      </w:pPr>
    </w:p>
    <w:p w:rsidR="005250ED" w:rsidRPr="00CF0FB9" w:rsidRDefault="005250ED" w:rsidP="005250ED">
      <w:pPr>
        <w:ind w:left="30"/>
      </w:pPr>
      <w:r w:rsidRPr="00CF0FB9">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5250ED" w:rsidRPr="00CF0FB9" w:rsidRDefault="005250ED" w:rsidP="005250ED">
      <w:pPr>
        <w:ind w:left="30"/>
      </w:pPr>
      <w:r w:rsidRPr="00CF0FB9">
        <w:t>Жалоба может быть направлена по почте, через МФЦ, также может быть принята при личном приеме заявителя. Жалоба может быть подана заявителем также посредством официального сайта администрации.</w:t>
      </w:r>
    </w:p>
    <w:p w:rsidR="005250ED" w:rsidRPr="00CF0FB9" w:rsidRDefault="005250ED" w:rsidP="005250ED">
      <w:pPr>
        <w:ind w:left="30"/>
      </w:pPr>
      <w:r w:rsidRPr="00CF0FB9">
        <w:t>Жалоба должна содержать:</w:t>
      </w:r>
    </w:p>
    <w:p w:rsidR="005250ED" w:rsidRPr="00CF0FB9" w:rsidRDefault="005250ED" w:rsidP="005250ED">
      <w:pPr>
        <w:ind w:left="30"/>
      </w:pPr>
      <w:r w:rsidRPr="00CF0FB9">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250ED" w:rsidRPr="00CF0FB9" w:rsidRDefault="005250ED" w:rsidP="005250ED">
      <w:pPr>
        <w:ind w:left="30"/>
      </w:pPr>
      <w:proofErr w:type="gramStart"/>
      <w:r w:rsidRPr="00CF0FB9">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50ED" w:rsidRPr="00CF0FB9" w:rsidRDefault="005250ED" w:rsidP="005250ED">
      <w:pPr>
        <w:ind w:left="30"/>
      </w:pPr>
      <w:r w:rsidRPr="00CF0FB9">
        <w:t>сведения об обжалуемых решениях и действиях (бездействии) администрации, должностного лица администрации, муниципального служащего администрации;</w:t>
      </w:r>
    </w:p>
    <w:p w:rsidR="005250ED" w:rsidRPr="00CF0FB9" w:rsidRDefault="005250ED" w:rsidP="005250ED">
      <w:pPr>
        <w:ind w:left="30"/>
      </w:pPr>
      <w:r w:rsidRPr="00CF0FB9">
        <w:t>доводы, на основании которых заявитель не согласен с решением и действием (бездействием) администрации, должностного лица,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5250ED" w:rsidRPr="00CF0FB9" w:rsidRDefault="005250ED" w:rsidP="005250ED">
      <w:pPr>
        <w:ind w:left="540"/>
      </w:pPr>
    </w:p>
    <w:p w:rsidR="005250ED" w:rsidRPr="00CF0FB9" w:rsidRDefault="005250ED" w:rsidP="005250ED">
      <w:pPr>
        <w:pStyle w:val="1"/>
        <w:tabs>
          <w:tab w:val="clear" w:pos="720"/>
          <w:tab w:val="num" w:pos="432"/>
        </w:tabs>
        <w:ind w:left="540"/>
        <w:rPr>
          <w:b w:val="0"/>
          <w:color w:val="auto"/>
        </w:rPr>
      </w:pPr>
      <w:bookmarkStart w:id="117" w:name="sub_55"/>
      <w:r w:rsidRPr="00CF0FB9">
        <w:rPr>
          <w:b w:val="0"/>
          <w:color w:val="auto"/>
        </w:rPr>
        <w:t>5.5. Сроки рассмотрения жалобы</w:t>
      </w:r>
    </w:p>
    <w:bookmarkEnd w:id="117"/>
    <w:p w:rsidR="005250ED" w:rsidRPr="00CF0FB9" w:rsidRDefault="005250ED" w:rsidP="005250ED">
      <w:pPr>
        <w:ind w:left="540"/>
      </w:pPr>
    </w:p>
    <w:p w:rsidR="005250ED" w:rsidRPr="00CF0FB9" w:rsidRDefault="005250ED" w:rsidP="005250ED">
      <w:proofErr w:type="gramStart"/>
      <w:r w:rsidRPr="00CF0FB9">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муниципального служащего администрации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 в течение пяти рабочих дней со</w:t>
      </w:r>
      <w:proofErr w:type="gramEnd"/>
      <w:r w:rsidRPr="00CF0FB9">
        <w:t xml:space="preserve"> дня ее регистрации.</w:t>
      </w:r>
    </w:p>
    <w:p w:rsidR="005250ED" w:rsidRPr="00CF0FB9" w:rsidRDefault="005250ED" w:rsidP="005250ED">
      <w:pPr>
        <w:ind w:left="540"/>
      </w:pPr>
    </w:p>
    <w:p w:rsidR="005250ED" w:rsidRPr="00CF0FB9" w:rsidRDefault="005250ED" w:rsidP="005250ED">
      <w:pPr>
        <w:pStyle w:val="1"/>
        <w:tabs>
          <w:tab w:val="clear" w:pos="720"/>
          <w:tab w:val="num" w:pos="432"/>
        </w:tabs>
        <w:ind w:left="540"/>
        <w:rPr>
          <w:b w:val="0"/>
          <w:color w:val="auto"/>
        </w:rPr>
      </w:pPr>
      <w:bookmarkStart w:id="118" w:name="sub_56"/>
      <w:r w:rsidRPr="00CF0FB9">
        <w:rPr>
          <w:b w:val="0"/>
          <w:color w:val="auto"/>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bookmarkEnd w:id="118"/>
    <w:p w:rsidR="005250ED" w:rsidRPr="00CF0FB9" w:rsidRDefault="005250ED" w:rsidP="005250ED">
      <w:pPr>
        <w:ind w:left="540"/>
      </w:pPr>
    </w:p>
    <w:p w:rsidR="005250ED" w:rsidRPr="00CF0FB9" w:rsidRDefault="005250ED" w:rsidP="005250ED">
      <w:pPr>
        <w:ind w:left="45"/>
      </w:pPr>
      <w:r w:rsidRPr="00CF0FB9">
        <w:t>Основания для приостановления рассмотрения жалобы отсутствуют.</w:t>
      </w:r>
    </w:p>
    <w:p w:rsidR="005250ED" w:rsidRPr="00CF0FB9" w:rsidRDefault="005250ED" w:rsidP="005250ED">
      <w:pPr>
        <w:ind w:left="540"/>
      </w:pPr>
    </w:p>
    <w:p w:rsidR="005250ED" w:rsidRPr="00CF0FB9" w:rsidRDefault="005250ED" w:rsidP="005250ED">
      <w:pPr>
        <w:pStyle w:val="1"/>
        <w:tabs>
          <w:tab w:val="clear" w:pos="720"/>
          <w:tab w:val="num" w:pos="432"/>
        </w:tabs>
        <w:ind w:left="540"/>
        <w:rPr>
          <w:b w:val="0"/>
          <w:color w:val="auto"/>
        </w:rPr>
      </w:pPr>
      <w:bookmarkStart w:id="119" w:name="sub_57"/>
      <w:r w:rsidRPr="00CF0FB9">
        <w:rPr>
          <w:b w:val="0"/>
          <w:color w:val="auto"/>
        </w:rPr>
        <w:t>5.7. Результат рассмотрения жалобы</w:t>
      </w:r>
    </w:p>
    <w:bookmarkEnd w:id="119"/>
    <w:p w:rsidR="005250ED" w:rsidRPr="00CF0FB9" w:rsidRDefault="005250ED" w:rsidP="005250ED">
      <w:pPr>
        <w:ind w:left="540"/>
      </w:pPr>
    </w:p>
    <w:p w:rsidR="005250ED" w:rsidRPr="00CF0FB9" w:rsidRDefault="005250ED" w:rsidP="005250ED">
      <w:pPr>
        <w:tabs>
          <w:tab w:val="left" w:pos="540"/>
        </w:tabs>
      </w:pPr>
      <w:bookmarkStart w:id="120" w:name="sub_571"/>
      <w:r w:rsidRPr="00CF0FB9">
        <w:t>5.7.1. По результатам рассмотрения жалобы администрация принимает одно из следующих решений:</w:t>
      </w:r>
    </w:p>
    <w:bookmarkEnd w:id="120"/>
    <w:p w:rsidR="005250ED" w:rsidRPr="00CF0FB9" w:rsidRDefault="005250ED" w:rsidP="005250ED">
      <w:pPr>
        <w:tabs>
          <w:tab w:val="left" w:pos="540"/>
        </w:tabs>
      </w:pPr>
      <w:proofErr w:type="gramStart"/>
      <w:r w:rsidRPr="00CF0FB9">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Ванновского сельского поселения Тбилисского района, а также в иных формах;</w:t>
      </w:r>
      <w:proofErr w:type="gramEnd"/>
    </w:p>
    <w:p w:rsidR="005250ED" w:rsidRPr="00CF0FB9" w:rsidRDefault="005250ED" w:rsidP="005250ED">
      <w:pPr>
        <w:tabs>
          <w:tab w:val="left" w:pos="540"/>
        </w:tabs>
      </w:pPr>
      <w:r w:rsidRPr="00CF0FB9">
        <w:t>2) отказывает в удовлетворении жалобы, в случаях:</w:t>
      </w:r>
    </w:p>
    <w:p w:rsidR="005250ED" w:rsidRPr="00CF0FB9" w:rsidRDefault="005250ED" w:rsidP="005250ED">
      <w:pPr>
        <w:tabs>
          <w:tab w:val="left" w:pos="540"/>
        </w:tabs>
      </w:pPr>
      <w:bookmarkStart w:id="121" w:name="sub_572"/>
      <w:r w:rsidRPr="00CF0FB9">
        <w:t>наличия вступившего в законную силу решения суда, арбитражного суда по жалобе о том же предмете и по тем же основаниям;</w:t>
      </w:r>
    </w:p>
    <w:p w:rsidR="005250ED" w:rsidRPr="00CF0FB9" w:rsidRDefault="005250ED" w:rsidP="005250ED">
      <w:pPr>
        <w:tabs>
          <w:tab w:val="left" w:pos="540"/>
        </w:tabs>
      </w:pPr>
      <w:r w:rsidRPr="00CF0FB9">
        <w:t>подачи жалобы лицом, полномочия которого не подтверждены в порядке, установленном законодательством Российской Федерации;</w:t>
      </w:r>
    </w:p>
    <w:p w:rsidR="005250ED" w:rsidRPr="00CF0FB9" w:rsidRDefault="005250ED" w:rsidP="005250ED">
      <w:pPr>
        <w:tabs>
          <w:tab w:val="left" w:pos="540"/>
        </w:tabs>
      </w:pPr>
      <w:r w:rsidRPr="00CF0FB9">
        <w:t>наличия решения по жалобе, принятого ранее в отношении того же заявителя и по тому же предмету жалобы.</w:t>
      </w:r>
    </w:p>
    <w:p w:rsidR="005250ED" w:rsidRPr="00CF0FB9" w:rsidRDefault="005250ED" w:rsidP="005250ED">
      <w:pPr>
        <w:tabs>
          <w:tab w:val="left" w:pos="540"/>
        </w:tabs>
      </w:pPr>
      <w:bookmarkStart w:id="122" w:name="sub_573"/>
      <w:bookmarkEnd w:id="121"/>
      <w:r w:rsidRPr="00CF0FB9">
        <w:t xml:space="preserve">5.7.2. Уполномоченный на рассмотрение жалобы орган оставляет жалобу без ответа в случаях: </w:t>
      </w:r>
    </w:p>
    <w:p w:rsidR="005250ED" w:rsidRPr="00CF0FB9" w:rsidRDefault="005250ED" w:rsidP="005250ED">
      <w:pPr>
        <w:tabs>
          <w:tab w:val="left" w:pos="540"/>
        </w:tabs>
      </w:pPr>
      <w:r w:rsidRPr="00CF0FB9">
        <w:t>наличия в жалобе нецензурных либо оскорбительных выражений, угроз жизни, здоровью и имуществу должностного лица, а также членов его семьи;</w:t>
      </w:r>
    </w:p>
    <w:p w:rsidR="005250ED" w:rsidRPr="00CF0FB9" w:rsidRDefault="005250ED" w:rsidP="005250ED">
      <w:pPr>
        <w:tabs>
          <w:tab w:val="left" w:pos="540"/>
        </w:tabs>
      </w:pPr>
      <w:r w:rsidRPr="00CF0FB9">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250ED" w:rsidRPr="00CF0FB9" w:rsidRDefault="005250ED" w:rsidP="005250ED">
      <w:pPr>
        <w:ind w:left="15"/>
      </w:pPr>
      <w:bookmarkStart w:id="123" w:name="sub_574"/>
      <w:bookmarkEnd w:id="122"/>
      <w:r w:rsidRPr="00CF0FB9">
        <w:t>5.7.3.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подавшему жалобу, о недопустимости злоупотребления правом.</w:t>
      </w:r>
    </w:p>
    <w:bookmarkEnd w:id="123"/>
    <w:p w:rsidR="005250ED" w:rsidRPr="00CF0FB9" w:rsidRDefault="005250ED" w:rsidP="005250ED">
      <w:pPr>
        <w:ind w:left="-30"/>
      </w:pPr>
      <w:r w:rsidRPr="00CF0FB9">
        <w:t>В случае если текст жалобы не поддается прочтению, ответ на жалобу не дается, о чем в течение семи дней со дня регистрации жалобы сообщается гражданину, подавшему жалобу, если его фамилия и почтовый адрес поддаются прочтению.</w:t>
      </w:r>
    </w:p>
    <w:p w:rsidR="005250ED" w:rsidRPr="00CF0FB9" w:rsidRDefault="005250ED" w:rsidP="005250ED">
      <w:pPr>
        <w:ind w:left="-30"/>
      </w:pPr>
      <w:r w:rsidRPr="00CF0FB9">
        <w:t xml:space="preserve">В случае установления в ходе или по результатам </w:t>
      </w:r>
      <w:proofErr w:type="gramStart"/>
      <w:r w:rsidRPr="00CF0FB9">
        <w:t>рассмотрения жалобы признаков состава административного правонарушения</w:t>
      </w:r>
      <w:proofErr w:type="gramEnd"/>
      <w:r w:rsidRPr="00CF0FB9">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250ED" w:rsidRPr="00CF0FB9" w:rsidRDefault="005250ED" w:rsidP="005250ED">
      <w:pPr>
        <w:ind w:left="540"/>
      </w:pPr>
    </w:p>
    <w:p w:rsidR="005250ED" w:rsidRPr="00CF0FB9" w:rsidRDefault="005250ED" w:rsidP="005250ED">
      <w:pPr>
        <w:pStyle w:val="1"/>
        <w:tabs>
          <w:tab w:val="clear" w:pos="720"/>
          <w:tab w:val="num" w:pos="432"/>
        </w:tabs>
        <w:ind w:left="540"/>
        <w:rPr>
          <w:b w:val="0"/>
          <w:color w:val="auto"/>
        </w:rPr>
      </w:pPr>
      <w:bookmarkStart w:id="124" w:name="sub_58"/>
      <w:r w:rsidRPr="00CF0FB9">
        <w:rPr>
          <w:b w:val="0"/>
          <w:color w:val="auto"/>
        </w:rPr>
        <w:t>5.8. Порядок информирования заявителя о результатах рассмотрения жалобы</w:t>
      </w:r>
    </w:p>
    <w:bookmarkEnd w:id="124"/>
    <w:p w:rsidR="005250ED" w:rsidRPr="00CF0FB9" w:rsidRDefault="005250ED" w:rsidP="005250ED">
      <w:pPr>
        <w:ind w:left="540"/>
      </w:pPr>
    </w:p>
    <w:p w:rsidR="005250ED" w:rsidRPr="00CF0FB9" w:rsidRDefault="005250ED" w:rsidP="005250ED">
      <w:pPr>
        <w:ind w:left="30"/>
      </w:pPr>
      <w:r w:rsidRPr="00CF0FB9">
        <w:lastRenderedPageBreak/>
        <w:t>Не позднее дня, следующего за днем принятия решения, указанного в пункте 5.7.1 подраздела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50ED" w:rsidRPr="00CF0FB9" w:rsidRDefault="005250ED" w:rsidP="005250ED">
      <w:pPr>
        <w:ind w:left="540"/>
      </w:pPr>
    </w:p>
    <w:p w:rsidR="005250ED" w:rsidRPr="00CF0FB9" w:rsidRDefault="005250ED" w:rsidP="005250ED">
      <w:pPr>
        <w:pStyle w:val="1"/>
        <w:tabs>
          <w:tab w:val="clear" w:pos="720"/>
          <w:tab w:val="num" w:pos="432"/>
        </w:tabs>
        <w:ind w:left="540"/>
        <w:rPr>
          <w:b w:val="0"/>
          <w:color w:val="auto"/>
        </w:rPr>
      </w:pPr>
      <w:bookmarkStart w:id="125" w:name="sub_59"/>
      <w:r w:rsidRPr="00CF0FB9">
        <w:rPr>
          <w:b w:val="0"/>
          <w:color w:val="auto"/>
        </w:rPr>
        <w:t>5.9. Порядок обжалования решения по жалобе</w:t>
      </w:r>
    </w:p>
    <w:bookmarkEnd w:id="125"/>
    <w:p w:rsidR="005250ED" w:rsidRPr="00CF0FB9" w:rsidRDefault="005250ED" w:rsidP="005250ED">
      <w:pPr>
        <w:ind w:left="540"/>
      </w:pPr>
    </w:p>
    <w:p w:rsidR="005250ED" w:rsidRPr="00CF0FB9" w:rsidRDefault="005250ED" w:rsidP="005250ED">
      <w:pPr>
        <w:ind w:left="15"/>
      </w:pPr>
      <w:r w:rsidRPr="00CF0FB9">
        <w:t>Заявитель вправе обжаловать решения, принятые в ходе предоставления муниципальной услуги, действия или бездействие должностных лиц администрации, а также решение, указанное в пункте 5.7.1 подраздела 5.7 раздела 5 настоящего Административного регламента, в судебном порядке в соответствии с законодательством Российской Федерации.</w:t>
      </w:r>
    </w:p>
    <w:p w:rsidR="005250ED" w:rsidRPr="00CF0FB9" w:rsidRDefault="005250ED" w:rsidP="005250ED">
      <w:pPr>
        <w:ind w:left="540"/>
      </w:pPr>
    </w:p>
    <w:p w:rsidR="005250ED" w:rsidRPr="00CF0FB9" w:rsidRDefault="005250ED" w:rsidP="005250ED">
      <w:pPr>
        <w:pStyle w:val="1"/>
        <w:tabs>
          <w:tab w:val="clear" w:pos="720"/>
          <w:tab w:val="num" w:pos="432"/>
        </w:tabs>
        <w:ind w:left="540"/>
        <w:rPr>
          <w:b w:val="0"/>
          <w:color w:val="auto"/>
        </w:rPr>
      </w:pPr>
      <w:bookmarkStart w:id="126" w:name="sub_510"/>
      <w:r w:rsidRPr="00CF0FB9">
        <w:rPr>
          <w:b w:val="0"/>
          <w:color w:val="auto"/>
        </w:rPr>
        <w:t>5.10. Право заявителя на получение информации и документов, необходимых для обоснования и рассмотрения жалобы</w:t>
      </w:r>
    </w:p>
    <w:bookmarkEnd w:id="126"/>
    <w:p w:rsidR="005250ED" w:rsidRPr="00CF0FB9" w:rsidRDefault="005250ED" w:rsidP="005250ED">
      <w:pPr>
        <w:ind w:left="540"/>
      </w:pPr>
    </w:p>
    <w:p w:rsidR="005250ED" w:rsidRPr="00CF0FB9" w:rsidRDefault="005250ED" w:rsidP="005250ED">
      <w:pPr>
        <w:tabs>
          <w:tab w:val="left" w:pos="540"/>
        </w:tabs>
        <w:ind w:left="15"/>
      </w:pPr>
      <w:r w:rsidRPr="00CF0FB9">
        <w:t>Заявитель имеет право обратиться в администрацию за получением информации и документов, необходимых для обоснования и рассмотрения жалобы.</w:t>
      </w:r>
    </w:p>
    <w:p w:rsidR="005250ED" w:rsidRPr="00CF0FB9" w:rsidRDefault="005250ED" w:rsidP="005250ED">
      <w:pPr>
        <w:ind w:left="540"/>
      </w:pPr>
    </w:p>
    <w:p w:rsidR="005250ED" w:rsidRPr="00CF0FB9" w:rsidRDefault="005250ED" w:rsidP="005250ED">
      <w:pPr>
        <w:pStyle w:val="1"/>
        <w:tabs>
          <w:tab w:val="clear" w:pos="720"/>
          <w:tab w:val="num" w:pos="432"/>
        </w:tabs>
        <w:ind w:left="540"/>
        <w:rPr>
          <w:b w:val="0"/>
          <w:color w:val="auto"/>
        </w:rPr>
      </w:pPr>
      <w:bookmarkStart w:id="127" w:name="sub_511"/>
      <w:r w:rsidRPr="00CF0FB9">
        <w:rPr>
          <w:b w:val="0"/>
          <w:color w:val="auto"/>
        </w:rPr>
        <w:t>5.11. Способы информирования заявителя о порядке подачи и      рассмотрения жалобы</w:t>
      </w:r>
    </w:p>
    <w:bookmarkEnd w:id="127"/>
    <w:p w:rsidR="005250ED" w:rsidRPr="00CF0FB9" w:rsidRDefault="005250ED" w:rsidP="005250ED">
      <w:pPr>
        <w:ind w:left="540"/>
      </w:pPr>
    </w:p>
    <w:p w:rsidR="005250ED" w:rsidRPr="00CF0FB9" w:rsidRDefault="005250ED" w:rsidP="005250ED">
      <w:r w:rsidRPr="00CF0FB9">
        <w:t>Информацию о порядке подачи и рассмотрения жалобы заявитель может получить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(функций), в МФЦ.</w:t>
      </w:r>
    </w:p>
    <w:p w:rsidR="005250ED" w:rsidRPr="00CF0FB9" w:rsidRDefault="005250ED" w:rsidP="005250ED">
      <w:pPr>
        <w:ind w:left="540"/>
      </w:pPr>
    </w:p>
    <w:p w:rsidR="005250ED" w:rsidRPr="00CF0FB9" w:rsidRDefault="005250ED" w:rsidP="005250ED">
      <w:pPr>
        <w:ind w:left="540"/>
      </w:pPr>
    </w:p>
    <w:p w:rsidR="005250ED" w:rsidRPr="00CF0FB9" w:rsidRDefault="005250ED" w:rsidP="005250ED">
      <w:pPr>
        <w:ind w:left="540"/>
      </w:pPr>
    </w:p>
    <w:p w:rsidR="005250ED" w:rsidRPr="00CF0FB9" w:rsidRDefault="005250ED" w:rsidP="005250ED">
      <w:pPr>
        <w:ind w:firstLine="0"/>
      </w:pPr>
      <w:r w:rsidRPr="00CF0FB9">
        <w:t xml:space="preserve">Глава  Ванновского </w:t>
      </w:r>
      <w:proofErr w:type="gramStart"/>
      <w:r w:rsidRPr="00CF0FB9">
        <w:t>сельского</w:t>
      </w:r>
      <w:proofErr w:type="gramEnd"/>
    </w:p>
    <w:p w:rsidR="00CF0FB9" w:rsidRDefault="005250ED" w:rsidP="005250ED">
      <w:pPr>
        <w:ind w:firstLine="0"/>
      </w:pPr>
      <w:r w:rsidRPr="00CF0FB9">
        <w:t>поселения Тбилисского района</w:t>
      </w:r>
    </w:p>
    <w:p w:rsidR="005250ED" w:rsidRPr="00CF0FB9" w:rsidRDefault="005250ED" w:rsidP="005250ED">
      <w:pPr>
        <w:ind w:firstLine="0"/>
      </w:pPr>
      <w:r w:rsidRPr="00CF0FB9">
        <w:t>Е.Г. Ильин</w:t>
      </w:r>
    </w:p>
    <w:p w:rsidR="005250ED" w:rsidRPr="00CF0FB9" w:rsidRDefault="005250ED" w:rsidP="005250ED">
      <w:pPr>
        <w:ind w:left="540" w:firstLine="698"/>
        <w:jc w:val="right"/>
      </w:pPr>
      <w:bookmarkStart w:id="128" w:name="sub_1100"/>
    </w:p>
    <w:p w:rsidR="005250ED" w:rsidRPr="00CF0FB9" w:rsidRDefault="005250ED" w:rsidP="005250ED">
      <w:pPr>
        <w:ind w:left="540" w:firstLine="698"/>
        <w:jc w:val="right"/>
      </w:pPr>
    </w:p>
    <w:p w:rsidR="005250ED" w:rsidRPr="00CF0FB9" w:rsidRDefault="005250ED" w:rsidP="005250ED">
      <w:pPr>
        <w:ind w:left="540" w:firstLine="698"/>
        <w:jc w:val="right"/>
      </w:pPr>
    </w:p>
    <w:p w:rsidR="005250ED" w:rsidRPr="00CF0FB9" w:rsidRDefault="005250ED" w:rsidP="005250ED">
      <w:pPr>
        <w:ind w:left="540" w:firstLine="698"/>
        <w:jc w:val="right"/>
      </w:pPr>
    </w:p>
    <w:p w:rsidR="005250ED" w:rsidRPr="00CF0FB9" w:rsidRDefault="005250ED" w:rsidP="005250ED">
      <w:pPr>
        <w:ind w:left="540" w:firstLine="698"/>
        <w:jc w:val="right"/>
      </w:pPr>
    </w:p>
    <w:p w:rsidR="005250ED" w:rsidRPr="00CF0FB9" w:rsidRDefault="005250ED" w:rsidP="005250ED">
      <w:pPr>
        <w:ind w:left="540" w:firstLine="698"/>
        <w:jc w:val="right"/>
      </w:pPr>
    </w:p>
    <w:p w:rsidR="005250ED" w:rsidRPr="00CF0FB9" w:rsidRDefault="005250ED" w:rsidP="005250ED">
      <w:pPr>
        <w:ind w:left="4248" w:firstLine="0"/>
        <w:jc w:val="center"/>
        <w:rPr>
          <w:rStyle w:val="a8"/>
          <w:b w:val="0"/>
          <w:bCs w:val="0"/>
        </w:rPr>
      </w:pPr>
    </w:p>
    <w:p w:rsidR="005250ED" w:rsidRPr="00CF0FB9" w:rsidRDefault="005250ED" w:rsidP="005250ED">
      <w:pPr>
        <w:ind w:left="4248" w:firstLine="0"/>
        <w:jc w:val="center"/>
        <w:rPr>
          <w:rStyle w:val="a8"/>
          <w:b w:val="0"/>
          <w:bCs w:val="0"/>
        </w:rPr>
      </w:pPr>
    </w:p>
    <w:p w:rsidR="005250ED" w:rsidRPr="00CF0FB9" w:rsidRDefault="005250ED" w:rsidP="005250ED">
      <w:pPr>
        <w:ind w:left="4248" w:firstLine="0"/>
        <w:jc w:val="center"/>
        <w:rPr>
          <w:rStyle w:val="a8"/>
          <w:b w:val="0"/>
          <w:bCs w:val="0"/>
        </w:rPr>
      </w:pPr>
    </w:p>
    <w:p w:rsidR="005250ED" w:rsidRPr="00CF0FB9" w:rsidRDefault="005250ED" w:rsidP="005250ED">
      <w:pPr>
        <w:ind w:left="4248" w:firstLine="0"/>
        <w:jc w:val="center"/>
        <w:rPr>
          <w:rStyle w:val="a8"/>
          <w:b w:val="0"/>
          <w:bCs w:val="0"/>
        </w:rPr>
      </w:pPr>
    </w:p>
    <w:p w:rsidR="005250ED" w:rsidRPr="00CF0FB9" w:rsidRDefault="005250ED" w:rsidP="005250ED">
      <w:pPr>
        <w:ind w:left="4248" w:firstLine="0"/>
        <w:jc w:val="center"/>
        <w:rPr>
          <w:rStyle w:val="a8"/>
          <w:b w:val="0"/>
          <w:bCs w:val="0"/>
        </w:rPr>
      </w:pPr>
    </w:p>
    <w:p w:rsidR="005250ED" w:rsidRPr="00CF0FB9" w:rsidRDefault="005250ED" w:rsidP="005250ED">
      <w:pPr>
        <w:ind w:left="4248" w:firstLine="0"/>
        <w:jc w:val="center"/>
        <w:rPr>
          <w:rStyle w:val="a8"/>
          <w:b w:val="0"/>
          <w:bCs w:val="0"/>
        </w:rPr>
      </w:pPr>
    </w:p>
    <w:p w:rsidR="005250ED" w:rsidRPr="00CF0FB9" w:rsidRDefault="005250ED" w:rsidP="005250ED">
      <w:pPr>
        <w:ind w:left="4248" w:firstLine="0"/>
        <w:jc w:val="center"/>
        <w:rPr>
          <w:rStyle w:val="a8"/>
          <w:b w:val="0"/>
          <w:bCs w:val="0"/>
        </w:rPr>
      </w:pPr>
    </w:p>
    <w:p w:rsidR="005250ED" w:rsidRPr="00CF0FB9" w:rsidRDefault="005250ED" w:rsidP="005250ED">
      <w:pPr>
        <w:ind w:left="4248" w:firstLine="0"/>
        <w:jc w:val="center"/>
        <w:rPr>
          <w:rStyle w:val="a8"/>
          <w:b w:val="0"/>
          <w:bCs w:val="0"/>
        </w:rPr>
      </w:pPr>
    </w:p>
    <w:p w:rsidR="005250ED" w:rsidRPr="00CF0FB9" w:rsidRDefault="005250ED" w:rsidP="005250ED">
      <w:pPr>
        <w:ind w:left="4248" w:firstLine="0"/>
        <w:jc w:val="center"/>
        <w:rPr>
          <w:rStyle w:val="a8"/>
          <w:b w:val="0"/>
          <w:bCs w:val="0"/>
        </w:rPr>
      </w:pPr>
    </w:p>
    <w:p w:rsidR="005250ED" w:rsidRPr="00CF0FB9" w:rsidRDefault="005250ED" w:rsidP="005250ED">
      <w:pPr>
        <w:ind w:left="4248" w:firstLine="0"/>
        <w:jc w:val="center"/>
        <w:rPr>
          <w:rStyle w:val="a8"/>
          <w:b w:val="0"/>
          <w:bCs w:val="0"/>
        </w:rPr>
      </w:pPr>
    </w:p>
    <w:p w:rsidR="005250ED" w:rsidRPr="00CF0FB9" w:rsidRDefault="005250ED" w:rsidP="005250ED">
      <w:pPr>
        <w:ind w:firstLine="0"/>
        <w:jc w:val="right"/>
        <w:rPr>
          <w:rStyle w:val="a8"/>
          <w:b w:val="0"/>
          <w:bCs w:val="0"/>
        </w:rPr>
      </w:pPr>
      <w:r w:rsidRPr="00CF0FB9">
        <w:rPr>
          <w:rStyle w:val="a8"/>
          <w:b w:val="0"/>
          <w:bCs w:val="0"/>
        </w:rPr>
        <w:lastRenderedPageBreak/>
        <w:t xml:space="preserve">                                         ПРИЛОЖЕНИЕ № 1</w:t>
      </w:r>
      <w:r w:rsidRPr="00CF0FB9">
        <w:rPr>
          <w:rStyle w:val="a8"/>
          <w:bCs w:val="0"/>
        </w:rPr>
        <w:br/>
      </w:r>
      <w:r w:rsidRPr="00CF0FB9">
        <w:rPr>
          <w:rStyle w:val="a8"/>
          <w:b w:val="0"/>
          <w:bCs w:val="0"/>
        </w:rPr>
        <w:t xml:space="preserve">к </w:t>
      </w:r>
      <w:hyperlink w:anchor="sub_1000" w:history="1">
        <w:r w:rsidRPr="00CF0FB9">
          <w:rPr>
            <w:rStyle w:val="a3"/>
          </w:rPr>
          <w:t>административному регламенту</w:t>
        </w:r>
      </w:hyperlink>
      <w:r w:rsidRPr="00CF0FB9">
        <w:rPr>
          <w:rStyle w:val="a8"/>
          <w:b w:val="0"/>
          <w:bCs w:val="0"/>
        </w:rPr>
        <w:br/>
        <w:t>предоставления муниципальной услуги</w:t>
      </w:r>
      <w:r w:rsidRPr="00CF0FB9">
        <w:rPr>
          <w:rStyle w:val="a8"/>
          <w:b w:val="0"/>
          <w:bCs w:val="0"/>
        </w:rPr>
        <w:br/>
        <w:t>по предоставлению земельных участков,</w:t>
      </w:r>
      <w:r w:rsidRPr="00CF0FB9">
        <w:rPr>
          <w:rStyle w:val="a8"/>
          <w:b w:val="0"/>
          <w:bCs w:val="0"/>
        </w:rPr>
        <w:br/>
        <w:t xml:space="preserve">находящихся </w:t>
      </w:r>
      <w:proofErr w:type="gramStart"/>
      <w:r w:rsidRPr="00CF0FB9">
        <w:rPr>
          <w:rStyle w:val="a8"/>
          <w:b w:val="0"/>
          <w:bCs w:val="0"/>
        </w:rPr>
        <w:t>в</w:t>
      </w:r>
      <w:proofErr w:type="gramEnd"/>
      <w:r w:rsidRPr="00CF0FB9">
        <w:rPr>
          <w:rStyle w:val="a8"/>
          <w:b w:val="0"/>
          <w:bCs w:val="0"/>
        </w:rPr>
        <w:t xml:space="preserve"> государственной или</w:t>
      </w:r>
    </w:p>
    <w:p w:rsidR="005250ED" w:rsidRPr="00CF0FB9" w:rsidRDefault="005250ED" w:rsidP="005250ED">
      <w:pPr>
        <w:ind w:left="4248" w:firstLine="0"/>
        <w:jc w:val="right"/>
        <w:rPr>
          <w:rStyle w:val="a8"/>
          <w:b w:val="0"/>
          <w:bCs w:val="0"/>
        </w:rPr>
      </w:pPr>
      <w:r w:rsidRPr="00CF0FB9">
        <w:rPr>
          <w:rStyle w:val="a8"/>
          <w:b w:val="0"/>
          <w:bCs w:val="0"/>
        </w:rPr>
        <w:t>муниципальной собственности, на торгах</w:t>
      </w:r>
    </w:p>
    <w:p w:rsidR="005250ED" w:rsidRPr="00CF0FB9" w:rsidRDefault="005250ED" w:rsidP="005250ED">
      <w:pPr>
        <w:ind w:firstLine="27"/>
        <w:jc w:val="left"/>
      </w:pPr>
    </w:p>
    <w:bookmarkEnd w:id="128"/>
    <w:p w:rsidR="00131A0B" w:rsidRPr="00CF0FB9" w:rsidRDefault="00131A0B" w:rsidP="00131A0B">
      <w:pPr>
        <w:pStyle w:val="a7"/>
        <w:snapToGrid w:val="0"/>
        <w:ind w:left="4848" w:firstLine="816"/>
      </w:pPr>
      <w:r w:rsidRPr="00CF0FB9">
        <w:t xml:space="preserve">Главе  Ванновского </w:t>
      </w:r>
      <w:proofErr w:type="gramStart"/>
      <w:r w:rsidRPr="00CF0FB9">
        <w:t>сельского</w:t>
      </w:r>
      <w:proofErr w:type="gramEnd"/>
    </w:p>
    <w:p w:rsidR="005250ED" w:rsidRPr="00CF0FB9" w:rsidRDefault="00131A0B" w:rsidP="00131A0B">
      <w:pPr>
        <w:ind w:left="4956" w:firstLine="708"/>
        <w:jc w:val="left"/>
      </w:pPr>
      <w:r w:rsidRPr="00CF0FB9">
        <w:t>поселения Тбилисского района</w:t>
      </w:r>
    </w:p>
    <w:p w:rsidR="00131A0B" w:rsidRPr="00CF0FB9" w:rsidRDefault="00131A0B" w:rsidP="00131A0B">
      <w:pPr>
        <w:ind w:firstLine="27"/>
        <w:jc w:val="left"/>
      </w:pPr>
    </w:p>
    <w:tbl>
      <w:tblPr>
        <w:tblW w:w="9639" w:type="dxa"/>
        <w:tblInd w:w="108" w:type="dxa"/>
        <w:tblLayout w:type="fixed"/>
        <w:tblLook w:val="0000" w:firstRow="0" w:lastRow="0" w:firstColumn="0" w:lastColumn="0" w:noHBand="0" w:noVBand="0"/>
      </w:tblPr>
      <w:tblGrid>
        <w:gridCol w:w="407"/>
        <w:gridCol w:w="408"/>
        <w:gridCol w:w="2446"/>
        <w:gridCol w:w="270"/>
        <w:gridCol w:w="135"/>
        <w:gridCol w:w="408"/>
        <w:gridCol w:w="272"/>
        <w:gridCol w:w="271"/>
        <w:gridCol w:w="1494"/>
        <w:gridCol w:w="679"/>
        <w:gridCol w:w="407"/>
        <w:gridCol w:w="272"/>
        <w:gridCol w:w="2170"/>
      </w:tblGrid>
      <w:tr w:rsidR="005250ED" w:rsidRPr="00CF0FB9" w:rsidTr="00131A0B">
        <w:tc>
          <w:tcPr>
            <w:tcW w:w="9639" w:type="dxa"/>
            <w:gridSpan w:val="13"/>
            <w:tcBorders>
              <w:top w:val="single" w:sz="4" w:space="0" w:color="auto"/>
            </w:tcBorders>
          </w:tcPr>
          <w:p w:rsidR="005250ED" w:rsidRPr="00CF0FB9" w:rsidRDefault="005250ED" w:rsidP="005250ED">
            <w:pPr>
              <w:pStyle w:val="1"/>
              <w:tabs>
                <w:tab w:val="clear" w:pos="720"/>
                <w:tab w:val="num" w:pos="432"/>
              </w:tabs>
              <w:snapToGrid w:val="0"/>
              <w:ind w:left="432"/>
              <w:rPr>
                <w:b w:val="0"/>
              </w:rPr>
            </w:pPr>
            <w:r w:rsidRPr="00CF0FB9">
              <w:rPr>
                <w:b w:val="0"/>
              </w:rPr>
              <w:t>Заявление</w:t>
            </w:r>
            <w:r w:rsidRPr="00CF0FB9">
              <w:rPr>
                <w:b w:val="0"/>
              </w:rPr>
              <w:br/>
              <w:t>о проведен</w:t>
            </w:r>
            <w:proofErr w:type="gramStart"/>
            <w:r w:rsidRPr="00CF0FB9">
              <w:rPr>
                <w:b w:val="0"/>
              </w:rPr>
              <w:t>ии ау</w:t>
            </w:r>
            <w:proofErr w:type="gramEnd"/>
            <w:r w:rsidRPr="00CF0FB9">
              <w:rPr>
                <w:b w:val="0"/>
              </w:rPr>
              <w:t>кциона</w:t>
            </w:r>
          </w:p>
        </w:tc>
      </w:tr>
      <w:tr w:rsidR="005250ED" w:rsidRPr="00CF0FB9" w:rsidTr="00131A0B">
        <w:tc>
          <w:tcPr>
            <w:tcW w:w="815" w:type="dxa"/>
            <w:gridSpan w:val="2"/>
          </w:tcPr>
          <w:p w:rsidR="005250ED" w:rsidRPr="00CF0FB9" w:rsidRDefault="005250ED" w:rsidP="00131A0B">
            <w:pPr>
              <w:pStyle w:val="a7"/>
              <w:snapToGrid w:val="0"/>
            </w:pPr>
            <w:r w:rsidRPr="00CF0FB9">
              <w:t>От</w:t>
            </w:r>
          </w:p>
        </w:tc>
        <w:tc>
          <w:tcPr>
            <w:tcW w:w="8824" w:type="dxa"/>
            <w:gridSpan w:val="11"/>
          </w:tcPr>
          <w:p w:rsidR="005250ED" w:rsidRPr="00CF0FB9" w:rsidRDefault="005250ED" w:rsidP="00131A0B">
            <w:pPr>
              <w:pStyle w:val="a7"/>
              <w:snapToGrid w:val="0"/>
            </w:pPr>
          </w:p>
        </w:tc>
      </w:tr>
      <w:tr w:rsidR="005250ED" w:rsidRPr="00CF0FB9" w:rsidTr="00131A0B">
        <w:tc>
          <w:tcPr>
            <w:tcW w:w="9639" w:type="dxa"/>
            <w:gridSpan w:val="13"/>
          </w:tcPr>
          <w:p w:rsidR="005250ED" w:rsidRPr="00CF0FB9" w:rsidRDefault="005250ED" w:rsidP="00131A0B">
            <w:pPr>
              <w:pStyle w:val="a7"/>
              <w:snapToGrid w:val="0"/>
              <w:jc w:val="center"/>
            </w:pPr>
            <w:proofErr w:type="gramStart"/>
            <w:r w:rsidRPr="00CF0FB9">
              <w:t>(фамилия, имя и (при наличии) отчество, реквизиты документа, удостоверяющего личность заявителя (для гражданина),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roofErr w:type="gramEnd"/>
          </w:p>
        </w:tc>
      </w:tr>
      <w:tr w:rsidR="005250ED" w:rsidRPr="00CF0FB9" w:rsidTr="00131A0B">
        <w:tc>
          <w:tcPr>
            <w:tcW w:w="3261" w:type="dxa"/>
            <w:gridSpan w:val="3"/>
          </w:tcPr>
          <w:p w:rsidR="005250ED" w:rsidRPr="00CF0FB9" w:rsidRDefault="005250ED" w:rsidP="00131A0B">
            <w:pPr>
              <w:pStyle w:val="a7"/>
              <w:snapToGrid w:val="0"/>
            </w:pPr>
            <w:r w:rsidRPr="00CF0FB9">
              <w:t>Адрес заявителя:</w:t>
            </w:r>
          </w:p>
        </w:tc>
        <w:tc>
          <w:tcPr>
            <w:tcW w:w="6378" w:type="dxa"/>
            <w:gridSpan w:val="10"/>
          </w:tcPr>
          <w:p w:rsidR="005250ED" w:rsidRPr="00CF0FB9" w:rsidRDefault="005250ED" w:rsidP="00131A0B">
            <w:pPr>
              <w:pStyle w:val="a7"/>
              <w:snapToGrid w:val="0"/>
            </w:pPr>
          </w:p>
        </w:tc>
      </w:tr>
      <w:tr w:rsidR="005250ED" w:rsidRPr="00CF0FB9" w:rsidTr="00131A0B">
        <w:tc>
          <w:tcPr>
            <w:tcW w:w="3261" w:type="dxa"/>
            <w:gridSpan w:val="3"/>
          </w:tcPr>
          <w:p w:rsidR="005250ED" w:rsidRPr="00CF0FB9" w:rsidRDefault="005250ED" w:rsidP="00131A0B">
            <w:pPr>
              <w:pStyle w:val="a7"/>
              <w:snapToGrid w:val="0"/>
            </w:pPr>
          </w:p>
        </w:tc>
        <w:tc>
          <w:tcPr>
            <w:tcW w:w="6378" w:type="dxa"/>
            <w:gridSpan w:val="10"/>
          </w:tcPr>
          <w:p w:rsidR="005250ED" w:rsidRPr="00CF0FB9" w:rsidRDefault="005250ED" w:rsidP="00131A0B">
            <w:pPr>
              <w:pStyle w:val="a7"/>
              <w:snapToGrid w:val="0"/>
              <w:jc w:val="center"/>
            </w:pPr>
            <w:r w:rsidRPr="00CF0FB9">
              <w:t>(место жительства заявителя)</w:t>
            </w:r>
          </w:p>
        </w:tc>
      </w:tr>
      <w:tr w:rsidR="005250ED" w:rsidRPr="00CF0FB9" w:rsidTr="00131A0B">
        <w:tc>
          <w:tcPr>
            <w:tcW w:w="4346" w:type="dxa"/>
            <w:gridSpan w:val="7"/>
          </w:tcPr>
          <w:p w:rsidR="005250ED" w:rsidRPr="00CF0FB9" w:rsidRDefault="005250ED" w:rsidP="00131A0B">
            <w:pPr>
              <w:pStyle w:val="a7"/>
              <w:snapToGrid w:val="0"/>
            </w:pPr>
            <w:r w:rsidRPr="00CF0FB9">
              <w:t>Телефон (факс) заявителя</w:t>
            </w:r>
          </w:p>
        </w:tc>
        <w:tc>
          <w:tcPr>
            <w:tcW w:w="5293" w:type="dxa"/>
            <w:gridSpan w:val="6"/>
          </w:tcPr>
          <w:p w:rsidR="005250ED" w:rsidRPr="00CF0FB9" w:rsidRDefault="005250ED" w:rsidP="00131A0B">
            <w:pPr>
              <w:pStyle w:val="a7"/>
              <w:snapToGrid w:val="0"/>
            </w:pPr>
          </w:p>
        </w:tc>
      </w:tr>
      <w:tr w:rsidR="005250ED" w:rsidRPr="00CF0FB9" w:rsidTr="00131A0B">
        <w:tc>
          <w:tcPr>
            <w:tcW w:w="4346" w:type="dxa"/>
            <w:gridSpan w:val="7"/>
          </w:tcPr>
          <w:p w:rsidR="005250ED" w:rsidRPr="00CF0FB9" w:rsidRDefault="005250ED" w:rsidP="00131A0B">
            <w:pPr>
              <w:pStyle w:val="a7"/>
              <w:snapToGrid w:val="0"/>
            </w:pPr>
            <w:r w:rsidRPr="00CF0FB9">
              <w:t>Иные сведения о заявителе</w:t>
            </w:r>
          </w:p>
        </w:tc>
        <w:tc>
          <w:tcPr>
            <w:tcW w:w="5293" w:type="dxa"/>
            <w:gridSpan w:val="6"/>
          </w:tcPr>
          <w:p w:rsidR="005250ED" w:rsidRPr="00CF0FB9" w:rsidRDefault="005250ED" w:rsidP="00131A0B">
            <w:pPr>
              <w:pStyle w:val="a7"/>
              <w:snapToGrid w:val="0"/>
            </w:pPr>
          </w:p>
        </w:tc>
      </w:tr>
      <w:tr w:rsidR="005250ED" w:rsidRPr="00CF0FB9" w:rsidTr="00131A0B">
        <w:tc>
          <w:tcPr>
            <w:tcW w:w="4346" w:type="dxa"/>
            <w:gridSpan w:val="7"/>
          </w:tcPr>
          <w:p w:rsidR="005250ED" w:rsidRPr="00CF0FB9" w:rsidRDefault="005250ED" w:rsidP="00131A0B">
            <w:pPr>
              <w:pStyle w:val="a7"/>
              <w:snapToGrid w:val="0"/>
            </w:pPr>
          </w:p>
        </w:tc>
        <w:tc>
          <w:tcPr>
            <w:tcW w:w="5293" w:type="dxa"/>
            <w:gridSpan w:val="6"/>
          </w:tcPr>
          <w:p w:rsidR="005250ED" w:rsidRPr="00CF0FB9" w:rsidRDefault="005250ED" w:rsidP="00131A0B">
            <w:pPr>
              <w:pStyle w:val="a7"/>
              <w:snapToGrid w:val="0"/>
              <w:jc w:val="center"/>
            </w:pPr>
            <w:r w:rsidRPr="00CF0FB9">
              <w:t>(почтовый адрес и (или) адрес электронной почты)</w:t>
            </w:r>
          </w:p>
        </w:tc>
      </w:tr>
      <w:tr w:rsidR="005250ED" w:rsidRPr="00CF0FB9" w:rsidTr="00131A0B">
        <w:tc>
          <w:tcPr>
            <w:tcW w:w="9639" w:type="dxa"/>
            <w:gridSpan w:val="13"/>
          </w:tcPr>
          <w:p w:rsidR="005250ED" w:rsidRPr="00CF0FB9" w:rsidRDefault="005250ED" w:rsidP="00131A0B">
            <w:pPr>
              <w:snapToGrid w:val="0"/>
            </w:pPr>
            <w:r w:rsidRPr="00CF0FB9">
              <w:t>Прошу провести аукцион по продаже права собственности (продаже права аренды) (</w:t>
            </w:r>
            <w:proofErr w:type="gramStart"/>
            <w:r w:rsidRPr="00CF0FB9">
              <w:t>ненужное</w:t>
            </w:r>
            <w:proofErr w:type="gramEnd"/>
            <w:r w:rsidRPr="00CF0FB9">
              <w:t xml:space="preserve"> зачеркнуть) в отношении земельного участка из земель</w:t>
            </w:r>
          </w:p>
        </w:tc>
      </w:tr>
      <w:tr w:rsidR="005250ED" w:rsidRPr="00CF0FB9" w:rsidTr="00131A0B">
        <w:tc>
          <w:tcPr>
            <w:tcW w:w="9639" w:type="dxa"/>
            <w:gridSpan w:val="13"/>
          </w:tcPr>
          <w:p w:rsidR="005250ED" w:rsidRPr="00CF0FB9" w:rsidRDefault="005250ED" w:rsidP="00131A0B">
            <w:pPr>
              <w:pStyle w:val="a7"/>
              <w:snapToGrid w:val="0"/>
            </w:pPr>
          </w:p>
        </w:tc>
      </w:tr>
      <w:tr w:rsidR="005250ED" w:rsidRPr="00CF0FB9" w:rsidTr="00131A0B">
        <w:tc>
          <w:tcPr>
            <w:tcW w:w="9639" w:type="dxa"/>
            <w:gridSpan w:val="13"/>
          </w:tcPr>
          <w:p w:rsidR="005250ED" w:rsidRPr="00CF0FB9" w:rsidRDefault="005250ED" w:rsidP="00131A0B">
            <w:pPr>
              <w:pStyle w:val="a7"/>
              <w:snapToGrid w:val="0"/>
              <w:jc w:val="center"/>
            </w:pPr>
            <w:r w:rsidRPr="00CF0FB9">
              <w:t>(указывается категория земельного участка)</w:t>
            </w:r>
          </w:p>
        </w:tc>
      </w:tr>
      <w:tr w:rsidR="005250ED" w:rsidRPr="00CF0FB9" w:rsidTr="00131A0B">
        <w:tc>
          <w:tcPr>
            <w:tcW w:w="3261" w:type="dxa"/>
            <w:gridSpan w:val="3"/>
          </w:tcPr>
          <w:p w:rsidR="005250ED" w:rsidRPr="00CF0FB9" w:rsidRDefault="005250ED" w:rsidP="00131A0B">
            <w:pPr>
              <w:pStyle w:val="a7"/>
              <w:snapToGrid w:val="0"/>
            </w:pPr>
            <w:r w:rsidRPr="00CF0FB9">
              <w:t>с кадастровым номером</w:t>
            </w:r>
          </w:p>
        </w:tc>
        <w:tc>
          <w:tcPr>
            <w:tcW w:w="3936" w:type="dxa"/>
            <w:gridSpan w:val="8"/>
          </w:tcPr>
          <w:p w:rsidR="005250ED" w:rsidRPr="00CF0FB9" w:rsidRDefault="005250ED" w:rsidP="00131A0B">
            <w:pPr>
              <w:pStyle w:val="a7"/>
              <w:snapToGrid w:val="0"/>
            </w:pPr>
          </w:p>
        </w:tc>
        <w:tc>
          <w:tcPr>
            <w:tcW w:w="2442" w:type="dxa"/>
            <w:gridSpan w:val="2"/>
          </w:tcPr>
          <w:p w:rsidR="005250ED" w:rsidRPr="00CF0FB9" w:rsidRDefault="005250ED" w:rsidP="00131A0B">
            <w:pPr>
              <w:pStyle w:val="a7"/>
              <w:snapToGrid w:val="0"/>
            </w:pPr>
            <w:r w:rsidRPr="00CF0FB9">
              <w:t>предназначенный для</w:t>
            </w:r>
          </w:p>
        </w:tc>
      </w:tr>
      <w:tr w:rsidR="005250ED" w:rsidRPr="00CF0FB9" w:rsidTr="00131A0B">
        <w:tc>
          <w:tcPr>
            <w:tcW w:w="9639" w:type="dxa"/>
            <w:gridSpan w:val="13"/>
          </w:tcPr>
          <w:p w:rsidR="005250ED" w:rsidRPr="00CF0FB9" w:rsidRDefault="005250ED" w:rsidP="00131A0B">
            <w:pPr>
              <w:pStyle w:val="a7"/>
              <w:snapToGrid w:val="0"/>
            </w:pPr>
          </w:p>
        </w:tc>
      </w:tr>
      <w:tr w:rsidR="005250ED" w:rsidRPr="00CF0FB9" w:rsidTr="00131A0B">
        <w:tc>
          <w:tcPr>
            <w:tcW w:w="9639" w:type="dxa"/>
            <w:gridSpan w:val="13"/>
          </w:tcPr>
          <w:p w:rsidR="005250ED" w:rsidRPr="00CF0FB9" w:rsidRDefault="005250ED" w:rsidP="00131A0B">
            <w:pPr>
              <w:pStyle w:val="a7"/>
              <w:snapToGrid w:val="0"/>
              <w:jc w:val="center"/>
            </w:pPr>
            <w:r w:rsidRPr="00CF0FB9">
              <w:t>(цель использования участка)</w:t>
            </w:r>
          </w:p>
        </w:tc>
      </w:tr>
      <w:tr w:rsidR="005250ED" w:rsidRPr="00CF0FB9" w:rsidTr="00131A0B">
        <w:tc>
          <w:tcPr>
            <w:tcW w:w="9639" w:type="dxa"/>
            <w:gridSpan w:val="13"/>
          </w:tcPr>
          <w:p w:rsidR="005250ED" w:rsidRPr="00CF0FB9" w:rsidRDefault="005250ED" w:rsidP="00131A0B">
            <w:pPr>
              <w:pStyle w:val="a7"/>
              <w:snapToGrid w:val="0"/>
            </w:pPr>
          </w:p>
        </w:tc>
      </w:tr>
      <w:tr w:rsidR="005250ED" w:rsidRPr="00CF0FB9" w:rsidTr="00131A0B">
        <w:tc>
          <w:tcPr>
            <w:tcW w:w="407" w:type="dxa"/>
          </w:tcPr>
          <w:p w:rsidR="005250ED" w:rsidRPr="00CF0FB9" w:rsidRDefault="005250ED" w:rsidP="00131A0B">
            <w:pPr>
              <w:pStyle w:val="a7"/>
              <w:snapToGrid w:val="0"/>
            </w:pPr>
            <w:r w:rsidRPr="00CF0FB9">
              <w:t>/</w:t>
            </w:r>
          </w:p>
        </w:tc>
        <w:tc>
          <w:tcPr>
            <w:tcW w:w="2854" w:type="dxa"/>
            <w:gridSpan w:val="2"/>
          </w:tcPr>
          <w:p w:rsidR="005250ED" w:rsidRPr="00CF0FB9" w:rsidRDefault="005250ED" w:rsidP="00131A0B">
            <w:pPr>
              <w:pStyle w:val="a7"/>
              <w:snapToGrid w:val="0"/>
            </w:pPr>
          </w:p>
        </w:tc>
        <w:tc>
          <w:tcPr>
            <w:tcW w:w="405" w:type="dxa"/>
            <w:gridSpan w:val="2"/>
          </w:tcPr>
          <w:p w:rsidR="005250ED" w:rsidRPr="00CF0FB9" w:rsidRDefault="005250ED" w:rsidP="00131A0B">
            <w:pPr>
              <w:pStyle w:val="a7"/>
              <w:snapToGrid w:val="0"/>
            </w:pPr>
            <w:r w:rsidRPr="00CF0FB9">
              <w:t>/</w:t>
            </w:r>
          </w:p>
        </w:tc>
        <w:tc>
          <w:tcPr>
            <w:tcW w:w="5973" w:type="dxa"/>
            <w:gridSpan w:val="8"/>
          </w:tcPr>
          <w:p w:rsidR="005250ED" w:rsidRPr="00CF0FB9" w:rsidRDefault="005250ED" w:rsidP="00131A0B">
            <w:pPr>
              <w:pStyle w:val="a7"/>
              <w:snapToGrid w:val="0"/>
            </w:pPr>
          </w:p>
        </w:tc>
      </w:tr>
      <w:tr w:rsidR="005250ED" w:rsidRPr="00CF0FB9" w:rsidTr="00131A0B">
        <w:tc>
          <w:tcPr>
            <w:tcW w:w="407" w:type="dxa"/>
          </w:tcPr>
          <w:p w:rsidR="005250ED" w:rsidRPr="00CF0FB9" w:rsidRDefault="005250ED" w:rsidP="00131A0B">
            <w:pPr>
              <w:pStyle w:val="a7"/>
              <w:snapToGrid w:val="0"/>
            </w:pPr>
          </w:p>
        </w:tc>
        <w:tc>
          <w:tcPr>
            <w:tcW w:w="2854" w:type="dxa"/>
            <w:gridSpan w:val="2"/>
          </w:tcPr>
          <w:p w:rsidR="005250ED" w:rsidRPr="00CF0FB9" w:rsidRDefault="005250ED" w:rsidP="00131A0B">
            <w:pPr>
              <w:pStyle w:val="a7"/>
              <w:snapToGrid w:val="0"/>
              <w:jc w:val="center"/>
            </w:pPr>
            <w:r w:rsidRPr="00CF0FB9">
              <w:t>(подпись)</w:t>
            </w:r>
          </w:p>
        </w:tc>
        <w:tc>
          <w:tcPr>
            <w:tcW w:w="405" w:type="dxa"/>
            <w:gridSpan w:val="2"/>
          </w:tcPr>
          <w:p w:rsidR="005250ED" w:rsidRPr="00CF0FB9" w:rsidRDefault="005250ED" w:rsidP="00131A0B">
            <w:pPr>
              <w:pStyle w:val="a7"/>
              <w:snapToGrid w:val="0"/>
            </w:pPr>
          </w:p>
        </w:tc>
        <w:tc>
          <w:tcPr>
            <w:tcW w:w="5973" w:type="dxa"/>
            <w:gridSpan w:val="8"/>
          </w:tcPr>
          <w:p w:rsidR="005250ED" w:rsidRPr="00CF0FB9" w:rsidRDefault="005250ED" w:rsidP="00131A0B">
            <w:pPr>
              <w:pStyle w:val="a7"/>
              <w:snapToGrid w:val="0"/>
              <w:jc w:val="center"/>
            </w:pPr>
            <w:r w:rsidRPr="00CF0FB9">
              <w:t>(Ф.И.О., должность представителя юридического лица)</w:t>
            </w:r>
          </w:p>
        </w:tc>
      </w:tr>
      <w:tr w:rsidR="005250ED" w:rsidRPr="00CF0FB9" w:rsidTr="00131A0B">
        <w:tc>
          <w:tcPr>
            <w:tcW w:w="9639" w:type="dxa"/>
            <w:gridSpan w:val="13"/>
          </w:tcPr>
          <w:p w:rsidR="005250ED" w:rsidRPr="00CF0FB9" w:rsidRDefault="005250ED" w:rsidP="00131A0B">
            <w:pPr>
              <w:pStyle w:val="a7"/>
              <w:snapToGrid w:val="0"/>
            </w:pPr>
          </w:p>
        </w:tc>
      </w:tr>
      <w:tr w:rsidR="005250ED" w:rsidRPr="00CF0FB9" w:rsidTr="00131A0B">
        <w:tc>
          <w:tcPr>
            <w:tcW w:w="3261" w:type="dxa"/>
            <w:gridSpan w:val="3"/>
          </w:tcPr>
          <w:p w:rsidR="005250ED" w:rsidRPr="00CF0FB9" w:rsidRDefault="005250ED" w:rsidP="00131A0B">
            <w:pPr>
              <w:pStyle w:val="a7"/>
              <w:snapToGrid w:val="0"/>
            </w:pPr>
            <w:r w:rsidRPr="00CF0FB9">
              <w:t>М.П.</w:t>
            </w:r>
          </w:p>
        </w:tc>
        <w:tc>
          <w:tcPr>
            <w:tcW w:w="270" w:type="dxa"/>
          </w:tcPr>
          <w:p w:rsidR="005250ED" w:rsidRPr="00CF0FB9" w:rsidRDefault="005250ED" w:rsidP="00131A0B">
            <w:pPr>
              <w:pStyle w:val="a7"/>
              <w:snapToGrid w:val="0"/>
            </w:pPr>
            <w:r w:rsidRPr="00CF0FB9">
              <w:t>/</w:t>
            </w:r>
          </w:p>
        </w:tc>
        <w:tc>
          <w:tcPr>
            <w:tcW w:w="543" w:type="dxa"/>
            <w:gridSpan w:val="2"/>
          </w:tcPr>
          <w:p w:rsidR="005250ED" w:rsidRPr="00CF0FB9" w:rsidRDefault="005250ED" w:rsidP="00131A0B">
            <w:pPr>
              <w:pStyle w:val="a7"/>
              <w:snapToGrid w:val="0"/>
            </w:pPr>
          </w:p>
        </w:tc>
        <w:tc>
          <w:tcPr>
            <w:tcW w:w="543" w:type="dxa"/>
            <w:gridSpan w:val="2"/>
          </w:tcPr>
          <w:p w:rsidR="005250ED" w:rsidRPr="00CF0FB9" w:rsidRDefault="005250ED" w:rsidP="00131A0B">
            <w:pPr>
              <w:pStyle w:val="a7"/>
              <w:snapToGrid w:val="0"/>
            </w:pPr>
            <w:r w:rsidRPr="00CF0FB9">
              <w:t>/</w:t>
            </w:r>
          </w:p>
        </w:tc>
        <w:tc>
          <w:tcPr>
            <w:tcW w:w="1494" w:type="dxa"/>
          </w:tcPr>
          <w:p w:rsidR="005250ED" w:rsidRPr="00CF0FB9" w:rsidRDefault="005250ED" w:rsidP="00131A0B">
            <w:pPr>
              <w:pStyle w:val="a7"/>
              <w:snapToGrid w:val="0"/>
            </w:pPr>
          </w:p>
        </w:tc>
        <w:tc>
          <w:tcPr>
            <w:tcW w:w="679" w:type="dxa"/>
          </w:tcPr>
          <w:p w:rsidR="005250ED" w:rsidRPr="00CF0FB9" w:rsidRDefault="005250ED" w:rsidP="00131A0B">
            <w:pPr>
              <w:pStyle w:val="a7"/>
              <w:snapToGrid w:val="0"/>
            </w:pPr>
            <w:r w:rsidRPr="00CF0FB9">
              <w:t>20</w:t>
            </w:r>
          </w:p>
        </w:tc>
        <w:tc>
          <w:tcPr>
            <w:tcW w:w="679" w:type="dxa"/>
            <w:gridSpan w:val="2"/>
          </w:tcPr>
          <w:p w:rsidR="005250ED" w:rsidRPr="00CF0FB9" w:rsidRDefault="005250ED" w:rsidP="00131A0B">
            <w:pPr>
              <w:pStyle w:val="a7"/>
              <w:snapToGrid w:val="0"/>
            </w:pPr>
          </w:p>
        </w:tc>
        <w:tc>
          <w:tcPr>
            <w:tcW w:w="2170" w:type="dxa"/>
          </w:tcPr>
          <w:p w:rsidR="005250ED" w:rsidRPr="00CF0FB9" w:rsidRDefault="005250ED" w:rsidP="00131A0B">
            <w:pPr>
              <w:pStyle w:val="a7"/>
              <w:snapToGrid w:val="0"/>
            </w:pPr>
            <w:r w:rsidRPr="00CF0FB9">
              <w:t>года.</w:t>
            </w:r>
          </w:p>
        </w:tc>
      </w:tr>
    </w:tbl>
    <w:p w:rsidR="005250ED" w:rsidRPr="00CF0FB9" w:rsidRDefault="005250ED" w:rsidP="005250ED"/>
    <w:tbl>
      <w:tblPr>
        <w:tblW w:w="0" w:type="auto"/>
        <w:tblInd w:w="-34" w:type="dxa"/>
        <w:tblLayout w:type="fixed"/>
        <w:tblLook w:val="0000" w:firstRow="0" w:lastRow="0" w:firstColumn="0" w:lastColumn="0" w:noHBand="0" w:noVBand="0"/>
      </w:tblPr>
      <w:tblGrid>
        <w:gridCol w:w="6583"/>
        <w:gridCol w:w="3299"/>
      </w:tblGrid>
      <w:tr w:rsidR="005250ED" w:rsidRPr="00CF0FB9" w:rsidTr="00131A0B">
        <w:tc>
          <w:tcPr>
            <w:tcW w:w="6583" w:type="dxa"/>
          </w:tcPr>
          <w:p w:rsidR="005250ED" w:rsidRPr="00CF0FB9" w:rsidRDefault="005250ED" w:rsidP="00131A0B">
            <w:pPr>
              <w:pStyle w:val="a6"/>
              <w:snapToGrid w:val="0"/>
            </w:pPr>
            <w:r w:rsidRPr="00CF0FB9">
              <w:t>Глава Ванновского сельского</w:t>
            </w:r>
            <w:r w:rsidRPr="00CF0FB9">
              <w:br/>
              <w:t xml:space="preserve">поселения Тбилисского района </w:t>
            </w:r>
          </w:p>
        </w:tc>
        <w:tc>
          <w:tcPr>
            <w:tcW w:w="3299" w:type="dxa"/>
          </w:tcPr>
          <w:p w:rsidR="005250ED" w:rsidRPr="00CF0FB9" w:rsidRDefault="005250ED" w:rsidP="00131A0B">
            <w:pPr>
              <w:pStyle w:val="a7"/>
              <w:snapToGrid w:val="0"/>
              <w:jc w:val="right"/>
            </w:pPr>
          </w:p>
          <w:p w:rsidR="005250ED" w:rsidRPr="00CF0FB9" w:rsidRDefault="005250ED" w:rsidP="00131A0B">
            <w:pPr>
              <w:pStyle w:val="a7"/>
              <w:jc w:val="right"/>
            </w:pPr>
            <w:r w:rsidRPr="00CF0FB9">
              <w:t>Е.Г. Ильин</w:t>
            </w:r>
          </w:p>
          <w:p w:rsidR="005250ED" w:rsidRPr="00CF0FB9" w:rsidRDefault="005250ED" w:rsidP="00131A0B">
            <w:pPr>
              <w:pStyle w:val="a7"/>
              <w:jc w:val="left"/>
            </w:pPr>
          </w:p>
        </w:tc>
      </w:tr>
    </w:tbl>
    <w:p w:rsidR="00CF0FB9" w:rsidRDefault="00CF0FB9" w:rsidP="005250ED">
      <w:pPr>
        <w:ind w:left="3540" w:firstLine="0"/>
        <w:jc w:val="center"/>
        <w:rPr>
          <w:rStyle w:val="a8"/>
          <w:b w:val="0"/>
          <w:bCs w:val="0"/>
        </w:rPr>
      </w:pPr>
    </w:p>
    <w:p w:rsidR="00CF0FB9" w:rsidRDefault="00CF0FB9" w:rsidP="005250ED">
      <w:pPr>
        <w:ind w:left="3540" w:firstLine="0"/>
        <w:jc w:val="center"/>
        <w:rPr>
          <w:rStyle w:val="a8"/>
          <w:b w:val="0"/>
          <w:bCs w:val="0"/>
        </w:rPr>
      </w:pPr>
    </w:p>
    <w:p w:rsidR="00CF0FB9" w:rsidRDefault="00CF0FB9" w:rsidP="005250ED">
      <w:pPr>
        <w:ind w:left="3540" w:firstLine="0"/>
        <w:jc w:val="center"/>
        <w:rPr>
          <w:rStyle w:val="a8"/>
          <w:b w:val="0"/>
          <w:bCs w:val="0"/>
        </w:rPr>
      </w:pPr>
    </w:p>
    <w:p w:rsidR="00CF0FB9" w:rsidRDefault="00CF0FB9" w:rsidP="005250ED">
      <w:pPr>
        <w:ind w:left="3540" w:firstLine="0"/>
        <w:jc w:val="center"/>
        <w:rPr>
          <w:rStyle w:val="a8"/>
          <w:b w:val="0"/>
          <w:bCs w:val="0"/>
        </w:rPr>
      </w:pPr>
    </w:p>
    <w:p w:rsidR="00CF0FB9" w:rsidRDefault="00CF0FB9" w:rsidP="005250ED">
      <w:pPr>
        <w:ind w:left="3540" w:firstLine="0"/>
        <w:jc w:val="center"/>
        <w:rPr>
          <w:rStyle w:val="a8"/>
          <w:b w:val="0"/>
          <w:bCs w:val="0"/>
        </w:rPr>
      </w:pPr>
    </w:p>
    <w:p w:rsidR="005250ED" w:rsidRPr="00CF0FB9" w:rsidRDefault="005250ED" w:rsidP="005250ED">
      <w:pPr>
        <w:ind w:left="3540" w:firstLine="0"/>
        <w:jc w:val="center"/>
        <w:rPr>
          <w:rStyle w:val="a8"/>
          <w:b w:val="0"/>
          <w:bCs w:val="0"/>
        </w:rPr>
      </w:pPr>
      <w:r w:rsidRPr="00CF0FB9">
        <w:rPr>
          <w:rStyle w:val="a8"/>
          <w:b w:val="0"/>
          <w:bCs w:val="0"/>
        </w:rPr>
        <w:lastRenderedPageBreak/>
        <w:t>ПРИЛОЖЕНИЕ № 2</w:t>
      </w:r>
      <w:r w:rsidRPr="00CF0FB9">
        <w:rPr>
          <w:rStyle w:val="a8"/>
          <w:b w:val="0"/>
          <w:bCs w:val="0"/>
        </w:rPr>
        <w:br/>
        <w:t xml:space="preserve">к </w:t>
      </w:r>
      <w:hyperlink w:anchor="sub_1000" w:history="1">
        <w:r w:rsidRPr="00CF0FB9">
          <w:rPr>
            <w:rStyle w:val="a3"/>
          </w:rPr>
          <w:t>административному регламенту</w:t>
        </w:r>
      </w:hyperlink>
      <w:r w:rsidRPr="00CF0FB9">
        <w:rPr>
          <w:rStyle w:val="a8"/>
          <w:b w:val="0"/>
          <w:bCs w:val="0"/>
        </w:rPr>
        <w:br/>
        <w:t>предоставления муниципальной услуги</w:t>
      </w:r>
      <w:r w:rsidRPr="00CF0FB9">
        <w:rPr>
          <w:rStyle w:val="a8"/>
          <w:b w:val="0"/>
          <w:bCs w:val="0"/>
        </w:rPr>
        <w:br/>
        <w:t>по предоставлению земельных участков,</w:t>
      </w:r>
      <w:r w:rsidRPr="00CF0FB9">
        <w:rPr>
          <w:rStyle w:val="a8"/>
          <w:b w:val="0"/>
          <w:bCs w:val="0"/>
        </w:rPr>
        <w:br/>
        <w:t xml:space="preserve">находящихся </w:t>
      </w:r>
      <w:proofErr w:type="gramStart"/>
      <w:r w:rsidRPr="00CF0FB9">
        <w:rPr>
          <w:rStyle w:val="a8"/>
          <w:b w:val="0"/>
          <w:bCs w:val="0"/>
        </w:rPr>
        <w:t>в</w:t>
      </w:r>
      <w:proofErr w:type="gramEnd"/>
      <w:r w:rsidRPr="00CF0FB9">
        <w:rPr>
          <w:rStyle w:val="a8"/>
          <w:b w:val="0"/>
          <w:bCs w:val="0"/>
        </w:rPr>
        <w:t xml:space="preserve"> государственной или</w:t>
      </w:r>
    </w:p>
    <w:p w:rsidR="005250ED" w:rsidRPr="00CF0FB9" w:rsidRDefault="005250ED" w:rsidP="005250ED">
      <w:pPr>
        <w:ind w:left="3540" w:firstLine="0"/>
        <w:jc w:val="center"/>
        <w:rPr>
          <w:rStyle w:val="a8"/>
          <w:b w:val="0"/>
          <w:bCs w:val="0"/>
        </w:rPr>
      </w:pPr>
      <w:r w:rsidRPr="00CF0FB9">
        <w:rPr>
          <w:rStyle w:val="a8"/>
          <w:b w:val="0"/>
          <w:bCs w:val="0"/>
        </w:rPr>
        <w:t>муниципальной собственности, на торгах</w:t>
      </w:r>
    </w:p>
    <w:p w:rsidR="005250ED" w:rsidRPr="00CF0FB9" w:rsidRDefault="005250ED" w:rsidP="005250ED">
      <w:pPr>
        <w:ind w:left="540" w:firstLine="698"/>
        <w:jc w:val="right"/>
      </w:pPr>
    </w:p>
    <w:p w:rsidR="005250ED" w:rsidRPr="00CF0FB9" w:rsidRDefault="005250ED" w:rsidP="005250ED">
      <w:pPr>
        <w:ind w:firstLine="0"/>
      </w:pPr>
    </w:p>
    <w:p w:rsidR="005250ED" w:rsidRPr="00CF0FB9" w:rsidRDefault="005250ED" w:rsidP="005250ED">
      <w:pPr>
        <w:jc w:val="center"/>
      </w:pPr>
      <w:r w:rsidRPr="00CF0FB9">
        <w:t xml:space="preserve">Блок-схема </w:t>
      </w:r>
    </w:p>
    <w:p w:rsidR="005250ED" w:rsidRPr="00CF0FB9" w:rsidRDefault="005250ED" w:rsidP="005250ED">
      <w:pPr>
        <w:jc w:val="center"/>
      </w:pPr>
      <w:r w:rsidRPr="00CF0FB9">
        <w:t>предоставления муниципальной услуги</w:t>
      </w:r>
    </w:p>
    <w:p w:rsidR="005250ED" w:rsidRPr="00CF0FB9" w:rsidRDefault="005250ED" w:rsidP="005250ED">
      <w:pPr>
        <w:jc w:val="center"/>
      </w:pPr>
      <w:r w:rsidRPr="00CF0FB9">
        <w:t xml:space="preserve">по предоставление земельных участков, находящихся в </w:t>
      </w:r>
      <w:proofErr w:type="gramStart"/>
      <w:r w:rsidRPr="00CF0FB9">
        <w:t>государственной</w:t>
      </w:r>
      <w:proofErr w:type="gramEnd"/>
    </w:p>
    <w:p w:rsidR="005250ED" w:rsidRPr="00CF0FB9" w:rsidRDefault="005250ED" w:rsidP="005250ED">
      <w:pPr>
        <w:ind w:left="540" w:firstLine="698"/>
        <w:jc w:val="center"/>
        <w:rPr>
          <w:rStyle w:val="a8"/>
          <w:b w:val="0"/>
          <w:bCs w:val="0"/>
        </w:rPr>
      </w:pPr>
      <w:r w:rsidRPr="00CF0FB9">
        <w:t xml:space="preserve">или муниципальной собственности, </w:t>
      </w:r>
      <w:r w:rsidRPr="00CF0FB9">
        <w:rPr>
          <w:rStyle w:val="a8"/>
          <w:b w:val="0"/>
          <w:bCs w:val="0"/>
        </w:rPr>
        <w:t>на торгах</w:t>
      </w:r>
    </w:p>
    <w:p w:rsidR="005250ED" w:rsidRPr="00CF0FB9" w:rsidRDefault="005250ED" w:rsidP="005250ED">
      <w:pPr>
        <w:jc w:val="center"/>
      </w:pPr>
    </w:p>
    <w:p w:rsidR="005250ED" w:rsidRPr="00CF0FB9" w:rsidRDefault="005250ED" w:rsidP="005250ED">
      <w:pPr>
        <w:jc w:val="center"/>
      </w:pPr>
      <w:r w:rsidRPr="00CF0FB9">
        <w:rPr>
          <w:noProof/>
          <w:lang w:eastAsia="ru-RU"/>
        </w:rPr>
        <mc:AlternateContent>
          <mc:Choice Requires="wps">
            <w:drawing>
              <wp:anchor distT="0" distB="0" distL="114935" distR="114935" simplePos="0" relativeHeight="251665408" behindDoc="0" locked="0" layoutInCell="1" allowOverlap="1" wp14:anchorId="6868D336" wp14:editId="187BB408">
                <wp:simplePos x="0" y="0"/>
                <wp:positionH relativeFrom="column">
                  <wp:posOffset>559435</wp:posOffset>
                </wp:positionH>
                <wp:positionV relativeFrom="paragraph">
                  <wp:posOffset>45720</wp:posOffset>
                </wp:positionV>
                <wp:extent cx="5220335" cy="796925"/>
                <wp:effectExtent l="6985" t="7620" r="11430" b="508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796925"/>
                        </a:xfrm>
                        <a:prstGeom prst="rect">
                          <a:avLst/>
                        </a:prstGeom>
                        <a:solidFill>
                          <a:srgbClr val="FFFFFF"/>
                        </a:solidFill>
                        <a:ln w="6350">
                          <a:solidFill>
                            <a:srgbClr val="000000"/>
                          </a:solidFill>
                          <a:miter lim="800000"/>
                          <a:headEnd/>
                          <a:tailEnd/>
                        </a:ln>
                      </wps:spPr>
                      <wps:txbx>
                        <w:txbxContent>
                          <w:p w:rsidR="00131A0B" w:rsidRPr="00CF0FB9" w:rsidRDefault="00131A0B" w:rsidP="005250ED">
                            <w:pPr>
                              <w:jc w:val="center"/>
                            </w:pPr>
                            <w:r w:rsidRPr="00CF0FB9">
                              <w:t>Прием и регистрация документов в администрации Ванновского сельского поселения Тбилисского района (МФЦ)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44.05pt;margin-top:3.6pt;width:411.05pt;height:62.7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" strokeweight=".5pt">
                <v:textbox inset="7.45pt,3.85pt,7.45pt,3.85pt">
                  <w:txbxContent>
                    <w:p w:rsidR="00131A0B" w:rsidRPr="00CF0FB9" w:rsidRDefault="00131A0B" w:rsidP="005250ED">
                      <w:pPr>
                        <w:jc w:val="center"/>
                      </w:pPr>
                      <w:r w:rsidRPr="00CF0FB9">
                        <w:t>Прием и регистрация документов в администрации Ванновского сельского поселения Тбилисского района (МФЦ)</w:t>
                      </w:r>
                    </w:p>
                  </w:txbxContent>
                </v:textbox>
              </v:shape>
            </w:pict>
          </mc:Fallback>
        </mc:AlternateContent>
      </w:r>
    </w:p>
    <w:p w:rsidR="005250ED" w:rsidRPr="00CF0FB9" w:rsidRDefault="005250ED" w:rsidP="005250ED">
      <w:pPr>
        <w:pStyle w:val="1"/>
        <w:tabs>
          <w:tab w:val="clear" w:pos="720"/>
          <w:tab w:val="num" w:pos="432"/>
        </w:tabs>
        <w:ind w:left="432"/>
      </w:pPr>
    </w:p>
    <w:p w:rsidR="005250ED" w:rsidRPr="00CF0FB9" w:rsidRDefault="005250ED" w:rsidP="005250ED">
      <w:pPr>
        <w:pStyle w:val="1"/>
        <w:tabs>
          <w:tab w:val="clear" w:pos="720"/>
          <w:tab w:val="num" w:pos="432"/>
        </w:tabs>
        <w:ind w:left="432"/>
      </w:pPr>
      <w:r w:rsidRPr="00CF0FB9">
        <w:t xml:space="preserve">          </w:t>
      </w:r>
    </w:p>
    <w:p w:rsidR="005250ED" w:rsidRPr="00CF0FB9" w:rsidRDefault="005250ED" w:rsidP="005250ED">
      <w:pPr>
        <w:pStyle w:val="a4"/>
        <w:jc w:val="center"/>
        <w:rPr>
          <w:rFonts w:cs="Arial"/>
          <w:sz w:val="24"/>
        </w:rPr>
      </w:pPr>
      <w:r w:rsidRPr="00CF0FB9">
        <w:rPr>
          <w:rFonts w:cs="Arial"/>
          <w:noProof/>
          <w:sz w:val="24"/>
          <w:lang w:eastAsia="ru-RU"/>
        </w:rPr>
        <mc:AlternateContent>
          <mc:Choice Requires="wps">
            <w:drawing>
              <wp:anchor distT="0" distB="0" distL="114300" distR="114300" simplePos="0" relativeHeight="251659264" behindDoc="0" locked="0" layoutInCell="1" allowOverlap="1" wp14:anchorId="5CB66295" wp14:editId="5BF0D980">
                <wp:simplePos x="0" y="0"/>
                <wp:positionH relativeFrom="column">
                  <wp:posOffset>3016250</wp:posOffset>
                </wp:positionH>
                <wp:positionV relativeFrom="paragraph">
                  <wp:posOffset>75565</wp:posOffset>
                </wp:positionV>
                <wp:extent cx="123825" cy="342900"/>
                <wp:effectExtent l="15875" t="8890" r="22225" b="19685"/>
                <wp:wrapNone/>
                <wp:docPr id="25" name="Стрелка вниз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5" o:spid="_x0000_s1026" type="#_x0000_t67" style="position:absolute;margin-left:237.5pt;margin-top:5.95pt;width:9.75pt;height: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vK+Q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" strokeweight=".26mm"/>
            </w:pict>
          </mc:Fallback>
        </mc:AlternateContent>
      </w:r>
    </w:p>
    <w:p w:rsidR="005250ED" w:rsidRPr="00CF0FB9" w:rsidRDefault="005250ED" w:rsidP="005250ED">
      <w:pPr>
        <w:pStyle w:val="a4"/>
        <w:jc w:val="center"/>
        <w:rPr>
          <w:rFonts w:cs="Arial"/>
          <w:sz w:val="24"/>
        </w:rPr>
      </w:pPr>
    </w:p>
    <w:p w:rsidR="005250ED" w:rsidRPr="00CF0FB9" w:rsidRDefault="005250ED" w:rsidP="005250ED">
      <w:pPr>
        <w:pStyle w:val="a4"/>
        <w:jc w:val="center"/>
        <w:rPr>
          <w:rFonts w:cs="Arial"/>
          <w:sz w:val="24"/>
        </w:rPr>
      </w:pPr>
      <w:r w:rsidRPr="00CF0FB9">
        <w:rPr>
          <w:rFonts w:cs="Arial"/>
          <w:noProof/>
          <w:sz w:val="24"/>
          <w:lang w:eastAsia="ru-RU"/>
        </w:rPr>
        <mc:AlternateContent>
          <mc:Choice Requires="wps">
            <w:drawing>
              <wp:anchor distT="0" distB="0" distL="114935" distR="114935" simplePos="0" relativeHeight="251666432" behindDoc="0" locked="0" layoutInCell="1" allowOverlap="1" wp14:anchorId="41D4E881" wp14:editId="1FE87103">
                <wp:simplePos x="0" y="0"/>
                <wp:positionH relativeFrom="column">
                  <wp:posOffset>730250</wp:posOffset>
                </wp:positionH>
                <wp:positionV relativeFrom="paragraph">
                  <wp:posOffset>67945</wp:posOffset>
                </wp:positionV>
                <wp:extent cx="4884420" cy="559435"/>
                <wp:effectExtent l="6350" t="10795" r="5080" b="1079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4420" cy="559435"/>
                        </a:xfrm>
                        <a:prstGeom prst="rect">
                          <a:avLst/>
                        </a:prstGeom>
                        <a:solidFill>
                          <a:srgbClr val="FFFFFF"/>
                        </a:solidFill>
                        <a:ln w="6350">
                          <a:solidFill>
                            <a:srgbClr val="000000"/>
                          </a:solidFill>
                          <a:miter lim="800000"/>
                          <a:headEnd/>
                          <a:tailEnd/>
                        </a:ln>
                      </wps:spPr>
                      <wps:txbx>
                        <w:txbxContent>
                          <w:p w:rsidR="00131A0B" w:rsidRDefault="00131A0B" w:rsidP="005250ED">
                            <w:pPr>
                              <w:jc w:val="center"/>
                              <w:rPr>
                                <w:rFonts w:ascii="Times New Roman" w:hAnsi="Times New Roman" w:cs="Times New Roman"/>
                                <w:sz w:val="28"/>
                                <w:szCs w:val="28"/>
                              </w:rPr>
                            </w:pPr>
                            <w:r>
                              <w:rPr>
                                <w:rFonts w:ascii="Times New Roman" w:hAnsi="Times New Roman"/>
                                <w:szCs w:val="28"/>
                              </w:rPr>
                              <w:t>Рассмотрение заявления и прилагаемых к нему документов заявителя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7" type="#_x0000_t202" style="position:absolute;left:0;text-align:left;margin-left:57.5pt;margin-top:5.35pt;width:384.6pt;height:44.0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" strokeweight=".5pt">
                <v:textbox inset="7.45pt,3.85pt,7.45pt,3.85pt">
                  <w:txbxContent>
                    <w:p w:rsidR="00131A0B" w:rsidRDefault="00131A0B" w:rsidP="005250ED">
                      <w:pPr>
                        <w:jc w:val="center"/>
                        <w:rPr>
                          <w:rFonts w:ascii="Times New Roman" w:hAnsi="Times New Roman" w:cs="Times New Roman"/>
                          <w:sz w:val="28"/>
                          <w:szCs w:val="28"/>
                        </w:rPr>
                      </w:pPr>
                      <w:r>
                        <w:rPr>
                          <w:rFonts w:ascii="Times New Roman" w:hAnsi="Times New Roman"/>
                          <w:szCs w:val="28"/>
                        </w:rPr>
                        <w:t>Рассмотрение заявления и прилагаемых к нему документов заявителя</w:t>
                      </w:r>
                    </w:p>
                  </w:txbxContent>
                </v:textbox>
              </v:shape>
            </w:pict>
          </mc:Fallback>
        </mc:AlternateContent>
      </w:r>
    </w:p>
    <w:p w:rsidR="005250ED" w:rsidRPr="00CF0FB9" w:rsidRDefault="005250ED" w:rsidP="005250ED">
      <w:pPr>
        <w:pStyle w:val="a4"/>
        <w:jc w:val="center"/>
        <w:rPr>
          <w:rFonts w:cs="Arial"/>
          <w:sz w:val="24"/>
        </w:rPr>
      </w:pPr>
    </w:p>
    <w:p w:rsidR="005250ED" w:rsidRPr="00CF0FB9" w:rsidRDefault="005250ED" w:rsidP="005250ED">
      <w:pPr>
        <w:pStyle w:val="a4"/>
        <w:jc w:val="center"/>
        <w:rPr>
          <w:rFonts w:cs="Arial"/>
          <w:sz w:val="24"/>
        </w:rPr>
      </w:pPr>
    </w:p>
    <w:p w:rsidR="005250ED" w:rsidRPr="00CF0FB9" w:rsidRDefault="005250ED" w:rsidP="005250ED">
      <w:pPr>
        <w:pStyle w:val="a4"/>
        <w:jc w:val="center"/>
        <w:rPr>
          <w:rFonts w:cs="Arial"/>
          <w:sz w:val="24"/>
        </w:rPr>
      </w:pPr>
      <w:r w:rsidRPr="00CF0FB9">
        <w:rPr>
          <w:rFonts w:cs="Arial"/>
          <w:noProof/>
          <w:sz w:val="24"/>
          <w:lang w:eastAsia="ru-RU"/>
        </w:rPr>
        <mc:AlternateContent>
          <mc:Choice Requires="wps">
            <w:drawing>
              <wp:anchor distT="0" distB="0" distL="114300" distR="114300" simplePos="0" relativeHeight="251660288" behindDoc="0" locked="0" layoutInCell="1" allowOverlap="1" wp14:anchorId="334432E4" wp14:editId="5A613483">
                <wp:simplePos x="0" y="0"/>
                <wp:positionH relativeFrom="column">
                  <wp:posOffset>3016250</wp:posOffset>
                </wp:positionH>
                <wp:positionV relativeFrom="paragraph">
                  <wp:posOffset>14605</wp:posOffset>
                </wp:positionV>
                <wp:extent cx="123825" cy="342900"/>
                <wp:effectExtent l="15875" t="5080" r="22225" b="13970"/>
                <wp:wrapNone/>
                <wp:docPr id="23" name="Стрелка вниз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3" o:spid="_x0000_s1026" type="#_x0000_t67" style="position:absolute;margin-left:237.5pt;margin-top:1.15pt;width:9.75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" strokeweight=".26mm"/>
            </w:pict>
          </mc:Fallback>
        </mc:AlternateContent>
      </w:r>
    </w:p>
    <w:p w:rsidR="005250ED" w:rsidRPr="00CF0FB9" w:rsidRDefault="005250ED" w:rsidP="005250ED">
      <w:pPr>
        <w:pStyle w:val="a4"/>
        <w:jc w:val="center"/>
        <w:rPr>
          <w:rFonts w:cs="Arial"/>
          <w:sz w:val="24"/>
        </w:rPr>
      </w:pPr>
    </w:p>
    <w:p w:rsidR="005250ED" w:rsidRPr="00CF0FB9" w:rsidRDefault="005250ED" w:rsidP="005250ED">
      <w:pPr>
        <w:pStyle w:val="a4"/>
        <w:jc w:val="center"/>
        <w:rPr>
          <w:rFonts w:cs="Arial"/>
          <w:sz w:val="24"/>
        </w:rPr>
      </w:pPr>
      <w:r w:rsidRPr="00CF0FB9">
        <w:rPr>
          <w:rFonts w:cs="Arial"/>
          <w:noProof/>
          <w:sz w:val="24"/>
          <w:lang w:eastAsia="ru-RU"/>
        </w:rPr>
        <mc:AlternateContent>
          <mc:Choice Requires="wps">
            <w:drawing>
              <wp:anchor distT="0" distB="0" distL="114935" distR="114935" simplePos="0" relativeHeight="251667456" behindDoc="0" locked="0" layoutInCell="1" allowOverlap="1" wp14:anchorId="5E285DB4" wp14:editId="4D9FB39B">
                <wp:simplePos x="0" y="0"/>
                <wp:positionH relativeFrom="column">
                  <wp:posOffset>845185</wp:posOffset>
                </wp:positionH>
                <wp:positionV relativeFrom="paragraph">
                  <wp:posOffset>6985</wp:posOffset>
                </wp:positionV>
                <wp:extent cx="4401185" cy="362585"/>
                <wp:effectExtent l="6985" t="6985" r="11430" b="1143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362585"/>
                        </a:xfrm>
                        <a:prstGeom prst="rect">
                          <a:avLst/>
                        </a:prstGeom>
                        <a:solidFill>
                          <a:srgbClr val="FFFFFF"/>
                        </a:solidFill>
                        <a:ln w="6350">
                          <a:solidFill>
                            <a:srgbClr val="000000"/>
                          </a:solidFill>
                          <a:miter lim="800000"/>
                          <a:headEnd/>
                          <a:tailEnd/>
                        </a:ln>
                      </wps:spPr>
                      <wps:txbx>
                        <w:txbxContent>
                          <w:p w:rsidR="00131A0B" w:rsidRDefault="00131A0B" w:rsidP="005250ED">
                            <w:pPr>
                              <w:jc w:val="center"/>
                              <w:rPr>
                                <w:rFonts w:ascii="Times New Roman" w:hAnsi="Times New Roman" w:cs="Times New Roman"/>
                                <w:sz w:val="28"/>
                                <w:szCs w:val="28"/>
                              </w:rPr>
                            </w:pPr>
                            <w:r>
                              <w:rPr>
                                <w:rFonts w:ascii="Times New Roman" w:hAnsi="Times New Roman"/>
                                <w:szCs w:val="28"/>
                              </w:rPr>
                              <w:t>Принятие решения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8" type="#_x0000_t202" style="position:absolute;left:0;text-align:left;margin-left:66.55pt;margin-top:.55pt;width:346.55pt;height:28.5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" strokeweight=".5pt">
                <v:textbox inset="7.45pt,3.85pt,7.45pt,3.85pt">
                  <w:txbxContent>
                    <w:p w:rsidR="00131A0B" w:rsidRDefault="00131A0B" w:rsidP="005250ED">
                      <w:pPr>
                        <w:jc w:val="center"/>
                        <w:rPr>
                          <w:rFonts w:ascii="Times New Roman" w:hAnsi="Times New Roman" w:cs="Times New Roman"/>
                          <w:sz w:val="28"/>
                          <w:szCs w:val="28"/>
                        </w:rPr>
                      </w:pPr>
                      <w:r>
                        <w:rPr>
                          <w:rFonts w:ascii="Times New Roman" w:hAnsi="Times New Roman"/>
                          <w:szCs w:val="28"/>
                        </w:rPr>
                        <w:t>Принятие решения</w:t>
                      </w:r>
                    </w:p>
                  </w:txbxContent>
                </v:textbox>
              </v:shape>
            </w:pict>
          </mc:Fallback>
        </mc:AlternateContent>
      </w:r>
      <w:r w:rsidRPr="00CF0FB9">
        <w:rPr>
          <w:rFonts w:cs="Arial"/>
          <w:noProof/>
          <w:sz w:val="24"/>
          <w:lang w:eastAsia="ru-RU"/>
        </w:rPr>
        <w:drawing>
          <wp:inline distT="0" distB="0" distL="0" distR="0" wp14:anchorId="02BA2CC3" wp14:editId="3B53D416">
            <wp:extent cx="47625" cy="571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solidFill>
                      <a:srgbClr val="FFFFFF"/>
                    </a:solidFill>
                    <a:ln>
                      <a:noFill/>
                    </a:ln>
                  </pic:spPr>
                </pic:pic>
              </a:graphicData>
            </a:graphic>
          </wp:inline>
        </w:drawing>
      </w:r>
      <w:r w:rsidRPr="00CF0FB9">
        <w:rPr>
          <w:rFonts w:cs="Arial"/>
          <w:sz w:val="24"/>
        </w:rPr>
        <w:t xml:space="preserve">                                              </w:t>
      </w:r>
    </w:p>
    <w:p w:rsidR="005250ED" w:rsidRPr="00CF0FB9" w:rsidRDefault="005250ED" w:rsidP="005250ED">
      <w:pPr>
        <w:spacing w:line="200" w:lineRule="atLeast"/>
      </w:pPr>
    </w:p>
    <w:p w:rsidR="005250ED" w:rsidRPr="00CF0FB9" w:rsidRDefault="005250ED" w:rsidP="005250ED">
      <w:r w:rsidRPr="00CF0FB9">
        <w:rPr>
          <w:noProof/>
          <w:lang w:eastAsia="ru-RU"/>
        </w:rPr>
        <mc:AlternateContent>
          <mc:Choice Requires="wps">
            <w:drawing>
              <wp:anchor distT="0" distB="0" distL="114300" distR="114300" simplePos="0" relativeHeight="251661312" behindDoc="0" locked="0" layoutInCell="1" allowOverlap="1" wp14:anchorId="19FC2005" wp14:editId="786529FE">
                <wp:simplePos x="0" y="0"/>
                <wp:positionH relativeFrom="column">
                  <wp:posOffset>4451985</wp:posOffset>
                </wp:positionH>
                <wp:positionV relativeFrom="paragraph">
                  <wp:posOffset>19685</wp:posOffset>
                </wp:positionV>
                <wp:extent cx="123825" cy="342900"/>
                <wp:effectExtent l="22860" t="10160" r="15240" b="1841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1" o:spid="_x0000_s1026" type="#_x0000_t67" style="position:absolute;margin-left:350.55pt;margin-top:1.55pt;width:9.75pt;height:2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" strokeweight=".26mm"/>
            </w:pict>
          </mc:Fallback>
        </mc:AlternateContent>
      </w:r>
      <w:r w:rsidRPr="00CF0FB9">
        <w:rPr>
          <w:noProof/>
          <w:lang w:eastAsia="ru-RU"/>
        </w:rPr>
        <mc:AlternateContent>
          <mc:Choice Requires="wps">
            <w:drawing>
              <wp:anchor distT="0" distB="0" distL="114300" distR="114300" simplePos="0" relativeHeight="251662336" behindDoc="0" locked="0" layoutInCell="1" allowOverlap="1" wp14:anchorId="5C08EEBB" wp14:editId="5DBB66B4">
                <wp:simplePos x="0" y="0"/>
                <wp:positionH relativeFrom="column">
                  <wp:posOffset>1604010</wp:posOffset>
                </wp:positionH>
                <wp:positionV relativeFrom="paragraph">
                  <wp:posOffset>19685</wp:posOffset>
                </wp:positionV>
                <wp:extent cx="123825" cy="342900"/>
                <wp:effectExtent l="22860" t="10160" r="15240" b="18415"/>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0" o:spid="_x0000_s1026" type="#_x0000_t67" style="position:absolute;margin-left:126.3pt;margin-top:1.55pt;width:9.75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8L+g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" strokeweight=".26mm"/>
            </w:pict>
          </mc:Fallback>
        </mc:AlternateContent>
      </w:r>
      <w:r w:rsidRPr="00CF0FB9">
        <w:t xml:space="preserve">         </w:t>
      </w:r>
      <w:r w:rsidRPr="00CF0FB9">
        <w:tab/>
      </w:r>
      <w:r w:rsidRPr="00CF0FB9">
        <w:tab/>
      </w:r>
      <w:r w:rsidRPr="00CF0FB9">
        <w:tab/>
        <w:t>Да</w:t>
      </w:r>
      <w:proofErr w:type="gramStart"/>
      <w:r w:rsidRPr="00CF0FB9">
        <w:tab/>
      </w:r>
      <w:r w:rsidRPr="00CF0FB9">
        <w:tab/>
      </w:r>
      <w:r w:rsidRPr="00CF0FB9">
        <w:tab/>
      </w:r>
      <w:r w:rsidRPr="00CF0FB9">
        <w:tab/>
      </w:r>
      <w:r w:rsidRPr="00CF0FB9">
        <w:tab/>
        <w:t xml:space="preserve">           Н</w:t>
      </w:r>
      <w:proofErr w:type="gramEnd"/>
      <w:r w:rsidRPr="00CF0FB9">
        <w:t>ет</w:t>
      </w:r>
    </w:p>
    <w:p w:rsidR="005250ED" w:rsidRPr="00CF0FB9" w:rsidRDefault="005250ED" w:rsidP="005250ED"/>
    <w:p w:rsidR="005250ED" w:rsidRPr="00CF0FB9" w:rsidRDefault="005250ED" w:rsidP="005250ED">
      <w:r w:rsidRPr="00CF0FB9">
        <w:rPr>
          <w:noProof/>
          <w:lang w:eastAsia="ru-RU"/>
        </w:rPr>
        <mc:AlternateContent>
          <mc:Choice Requires="wps">
            <w:drawing>
              <wp:anchor distT="0" distB="0" distL="114935" distR="114935" simplePos="0" relativeHeight="251668480" behindDoc="0" locked="0" layoutInCell="1" allowOverlap="1" wp14:anchorId="7960015F" wp14:editId="73218E9F">
                <wp:simplePos x="0" y="0"/>
                <wp:positionH relativeFrom="column">
                  <wp:posOffset>559435</wp:posOffset>
                </wp:positionH>
                <wp:positionV relativeFrom="paragraph">
                  <wp:posOffset>9525</wp:posOffset>
                </wp:positionV>
                <wp:extent cx="2305685" cy="965835"/>
                <wp:effectExtent l="6985" t="9525" r="11430" b="571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965835"/>
                        </a:xfrm>
                        <a:prstGeom prst="rect">
                          <a:avLst/>
                        </a:prstGeom>
                        <a:solidFill>
                          <a:srgbClr val="FFFFFF"/>
                        </a:solidFill>
                        <a:ln w="6350">
                          <a:solidFill>
                            <a:srgbClr val="000000"/>
                          </a:solidFill>
                          <a:miter lim="800000"/>
                          <a:headEnd/>
                          <a:tailEnd/>
                        </a:ln>
                      </wps:spPr>
                      <wps:txbx>
                        <w:txbxContent>
                          <w:p w:rsidR="00131A0B" w:rsidRPr="00CF0FB9" w:rsidRDefault="00131A0B" w:rsidP="005250ED">
                            <w:pPr>
                              <w:jc w:val="center"/>
                            </w:pPr>
                            <w:r w:rsidRPr="00CF0FB9">
                              <w:t>Оформление и подписание документов о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9" type="#_x0000_t202" style="position:absolute;left:0;text-align:left;margin-left:44.05pt;margin-top:.75pt;width:181.55pt;height:76.0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" strokeweight=".5pt">
                <v:textbox inset="7.45pt,3.85pt,7.45pt,3.85pt">
                  <w:txbxContent>
                    <w:p w:rsidR="00131A0B" w:rsidRPr="00CF0FB9" w:rsidRDefault="00131A0B" w:rsidP="005250ED">
                      <w:pPr>
                        <w:jc w:val="center"/>
                      </w:pPr>
                      <w:r w:rsidRPr="00CF0FB9">
                        <w:t>Оформление и подписание документов о предоставлении муниципальной услуги</w:t>
                      </w:r>
                    </w:p>
                  </w:txbxContent>
                </v:textbox>
              </v:shape>
            </w:pict>
          </mc:Fallback>
        </mc:AlternateContent>
      </w:r>
      <w:r w:rsidRPr="00CF0FB9">
        <w:rPr>
          <w:noProof/>
          <w:lang w:eastAsia="ru-RU"/>
        </w:rPr>
        <mc:AlternateContent>
          <mc:Choice Requires="wps">
            <w:drawing>
              <wp:anchor distT="0" distB="0" distL="114935" distR="114935" simplePos="0" relativeHeight="251669504" behindDoc="0" locked="0" layoutInCell="1" allowOverlap="1" wp14:anchorId="6969665E" wp14:editId="0B8900B0">
                <wp:simplePos x="0" y="0"/>
                <wp:positionH relativeFrom="column">
                  <wp:posOffset>3004185</wp:posOffset>
                </wp:positionH>
                <wp:positionV relativeFrom="paragraph">
                  <wp:posOffset>9525</wp:posOffset>
                </wp:positionV>
                <wp:extent cx="2834640" cy="965835"/>
                <wp:effectExtent l="13335" t="9525" r="9525" b="571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965835"/>
                        </a:xfrm>
                        <a:prstGeom prst="rect">
                          <a:avLst/>
                        </a:prstGeom>
                        <a:solidFill>
                          <a:srgbClr val="FFFFFF"/>
                        </a:solidFill>
                        <a:ln w="6350">
                          <a:solidFill>
                            <a:srgbClr val="000000"/>
                          </a:solidFill>
                          <a:miter lim="800000"/>
                          <a:headEnd/>
                          <a:tailEnd/>
                        </a:ln>
                      </wps:spPr>
                      <wps:txbx>
                        <w:txbxContent>
                          <w:p w:rsidR="00131A0B" w:rsidRPr="00CF0FB9" w:rsidRDefault="00131A0B" w:rsidP="005250ED">
                            <w:pPr>
                              <w:jc w:val="center"/>
                            </w:pPr>
                            <w:r w:rsidRPr="00CF0FB9">
                              <w:t>Оформление и подписание уведомления об отказе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0" type="#_x0000_t202" style="position:absolute;left:0;text-align:left;margin-left:236.55pt;margin-top:.75pt;width:223.2pt;height:76.0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" strokeweight=".5pt">
                <v:textbox inset="7.45pt,3.85pt,7.45pt,3.85pt">
                  <w:txbxContent>
                    <w:p w:rsidR="00131A0B" w:rsidRPr="00CF0FB9" w:rsidRDefault="00131A0B" w:rsidP="005250ED">
                      <w:pPr>
                        <w:jc w:val="center"/>
                      </w:pPr>
                      <w:r w:rsidRPr="00CF0FB9">
                        <w:t>Оформление и подписание уведомления об отказе в предоставлении муниципальной услуги</w:t>
                      </w:r>
                    </w:p>
                  </w:txbxContent>
                </v:textbox>
              </v:shape>
            </w:pict>
          </mc:Fallback>
        </mc:AlternateContent>
      </w:r>
    </w:p>
    <w:p w:rsidR="005250ED" w:rsidRPr="00CF0FB9" w:rsidRDefault="005250ED" w:rsidP="005250ED"/>
    <w:p w:rsidR="005250ED" w:rsidRPr="00CF0FB9" w:rsidRDefault="005250ED" w:rsidP="005250ED">
      <w:pPr>
        <w:ind w:firstLine="0"/>
      </w:pPr>
      <w:r w:rsidRPr="00CF0FB9">
        <w:rPr>
          <w:noProof/>
          <w:lang w:eastAsia="ru-RU"/>
        </w:rPr>
        <mc:AlternateContent>
          <mc:Choice Requires="wps">
            <w:drawing>
              <wp:anchor distT="0" distB="0" distL="114300" distR="114300" simplePos="0" relativeHeight="251663360" behindDoc="0" locked="0" layoutInCell="1" allowOverlap="1" wp14:anchorId="21EC1FEE" wp14:editId="7A91A594">
                <wp:simplePos x="0" y="0"/>
                <wp:positionH relativeFrom="column">
                  <wp:posOffset>4451985</wp:posOffset>
                </wp:positionH>
                <wp:positionV relativeFrom="paragraph">
                  <wp:posOffset>146050</wp:posOffset>
                </wp:positionV>
                <wp:extent cx="123825" cy="342900"/>
                <wp:effectExtent l="22860" t="12700" r="15240" b="15875"/>
                <wp:wrapNone/>
                <wp:docPr id="1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7" o:spid="_x0000_s1026" type="#_x0000_t67" style="position:absolute;margin-left:350.55pt;margin-top:11.5pt;width:9.75pt;height:2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V7O+g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" strokeweight=".26mm"/>
            </w:pict>
          </mc:Fallback>
        </mc:AlternateContent>
      </w:r>
      <w:r w:rsidRPr="00CF0FB9">
        <w:rPr>
          <w:noProof/>
          <w:lang w:eastAsia="ru-RU"/>
        </w:rPr>
        <mc:AlternateContent>
          <mc:Choice Requires="wps">
            <w:drawing>
              <wp:anchor distT="0" distB="0" distL="114300" distR="114300" simplePos="0" relativeHeight="251664384" behindDoc="0" locked="0" layoutInCell="1" allowOverlap="1" wp14:anchorId="408A20D7" wp14:editId="0E1ABE89">
                <wp:simplePos x="0" y="0"/>
                <wp:positionH relativeFrom="column">
                  <wp:posOffset>1604010</wp:posOffset>
                </wp:positionH>
                <wp:positionV relativeFrom="paragraph">
                  <wp:posOffset>146050</wp:posOffset>
                </wp:positionV>
                <wp:extent cx="123825" cy="342900"/>
                <wp:effectExtent l="22860" t="12700" r="15240" b="15875"/>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 o:spid="_x0000_s1026" type="#_x0000_t67" style="position:absolute;margin-left:126.3pt;margin-top:11.5pt;width:9.75pt;height:2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9H+g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" strokeweight=".26mm"/>
            </w:pict>
          </mc:Fallback>
        </mc:AlternateContent>
      </w:r>
    </w:p>
    <w:p w:rsidR="005250ED" w:rsidRPr="00CF0FB9" w:rsidRDefault="005250ED" w:rsidP="005250ED"/>
    <w:p w:rsidR="005250ED" w:rsidRPr="00CF0FB9" w:rsidRDefault="005250ED" w:rsidP="005250ED"/>
    <w:p w:rsidR="005250ED" w:rsidRPr="00CF0FB9" w:rsidRDefault="005250ED" w:rsidP="005250ED"/>
    <w:p w:rsidR="005250ED" w:rsidRPr="00CF0FB9" w:rsidRDefault="005250ED" w:rsidP="005250ED">
      <w:r w:rsidRPr="00CF0FB9">
        <w:rPr>
          <w:noProof/>
          <w:lang w:eastAsia="ru-RU"/>
        </w:rPr>
        <mc:AlternateContent>
          <mc:Choice Requires="wps">
            <w:drawing>
              <wp:anchor distT="0" distB="0" distL="114935" distR="114935" simplePos="0" relativeHeight="251670528" behindDoc="0" locked="0" layoutInCell="1" allowOverlap="1" wp14:anchorId="330C4CDC" wp14:editId="79ED6B83">
                <wp:simplePos x="0" y="0"/>
                <wp:positionH relativeFrom="column">
                  <wp:posOffset>845185</wp:posOffset>
                </wp:positionH>
                <wp:positionV relativeFrom="paragraph">
                  <wp:posOffset>24130</wp:posOffset>
                </wp:positionV>
                <wp:extent cx="4401185" cy="362585"/>
                <wp:effectExtent l="6985" t="5080" r="11430" b="1333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362585"/>
                        </a:xfrm>
                        <a:prstGeom prst="rect">
                          <a:avLst/>
                        </a:prstGeom>
                        <a:solidFill>
                          <a:srgbClr val="FFFFFF"/>
                        </a:solidFill>
                        <a:ln w="6350">
                          <a:solidFill>
                            <a:srgbClr val="000000"/>
                          </a:solidFill>
                          <a:miter lim="800000"/>
                          <a:headEnd/>
                          <a:tailEnd/>
                        </a:ln>
                      </wps:spPr>
                      <wps:txbx>
                        <w:txbxContent>
                          <w:p w:rsidR="00131A0B" w:rsidRPr="00CF0FB9" w:rsidRDefault="00131A0B" w:rsidP="005250ED">
                            <w:pPr>
                              <w:jc w:val="center"/>
                            </w:pPr>
                            <w:r w:rsidRPr="00CF0FB9">
                              <w:t xml:space="preserve">Информирование заявителя о принятом решении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1" type="#_x0000_t202" style="position:absolute;left:0;text-align:left;margin-left:66.55pt;margin-top:1.9pt;width:346.55pt;height:28.5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" strokeweight=".5pt">
                <v:textbox inset="7.45pt,3.85pt,7.45pt,3.85pt">
                  <w:txbxContent>
                    <w:p w:rsidR="00131A0B" w:rsidRPr="00CF0FB9" w:rsidRDefault="00131A0B" w:rsidP="005250ED">
                      <w:pPr>
                        <w:jc w:val="center"/>
                      </w:pPr>
                      <w:r w:rsidRPr="00CF0FB9">
                        <w:t xml:space="preserve">Информирование заявителя о принятом решении  </w:t>
                      </w:r>
                    </w:p>
                  </w:txbxContent>
                </v:textbox>
              </v:shape>
            </w:pict>
          </mc:Fallback>
        </mc:AlternateContent>
      </w:r>
    </w:p>
    <w:p w:rsidR="005250ED" w:rsidRPr="00CF0FB9" w:rsidRDefault="005250ED" w:rsidP="005250ED">
      <w:pPr>
        <w:pStyle w:val="ConsPlusNonformat"/>
        <w:jc w:val="both"/>
        <w:rPr>
          <w:rFonts w:ascii="Arial" w:hAnsi="Arial" w:cs="Arial"/>
          <w:sz w:val="24"/>
          <w:szCs w:val="24"/>
        </w:rPr>
      </w:pPr>
      <w:r w:rsidRPr="00CF0FB9">
        <w:rPr>
          <w:rFonts w:ascii="Arial" w:hAnsi="Arial" w:cs="Arial"/>
          <w:sz w:val="24"/>
          <w:szCs w:val="24"/>
        </w:rPr>
        <w:t xml:space="preserve">             </w:t>
      </w:r>
    </w:p>
    <w:p w:rsidR="005250ED" w:rsidRPr="00CF0FB9" w:rsidRDefault="005250ED" w:rsidP="005250ED">
      <w:pPr>
        <w:ind w:firstLine="0"/>
      </w:pPr>
    </w:p>
    <w:p w:rsidR="005250ED" w:rsidRPr="00CF0FB9" w:rsidRDefault="005250ED" w:rsidP="005250ED">
      <w:pPr>
        <w:ind w:firstLine="0"/>
      </w:pPr>
    </w:p>
    <w:p w:rsidR="005250ED" w:rsidRPr="00CF0FB9" w:rsidRDefault="005250ED" w:rsidP="005250ED">
      <w:pPr>
        <w:ind w:firstLine="0"/>
      </w:pPr>
    </w:p>
    <w:p w:rsidR="005250ED" w:rsidRPr="00CF0FB9" w:rsidRDefault="005250ED" w:rsidP="005250ED">
      <w:pPr>
        <w:ind w:firstLine="0"/>
      </w:pPr>
      <w:r w:rsidRPr="00CF0FB9">
        <w:t xml:space="preserve">Глава  Ванновского </w:t>
      </w:r>
      <w:proofErr w:type="gramStart"/>
      <w:r w:rsidRPr="00CF0FB9">
        <w:t>сельского</w:t>
      </w:r>
      <w:proofErr w:type="gramEnd"/>
    </w:p>
    <w:p w:rsidR="00CF0FB9" w:rsidRDefault="005250ED" w:rsidP="005250ED">
      <w:pPr>
        <w:ind w:firstLine="0"/>
      </w:pPr>
      <w:r w:rsidRPr="00CF0FB9">
        <w:t>поселения Тбилисского района</w:t>
      </w:r>
      <w:r w:rsidRPr="00CF0FB9">
        <w:tab/>
      </w:r>
    </w:p>
    <w:p w:rsidR="005250ED" w:rsidRPr="00CF0FB9" w:rsidRDefault="005250ED" w:rsidP="005250ED">
      <w:pPr>
        <w:ind w:firstLine="0"/>
      </w:pPr>
      <w:r w:rsidRPr="00CF0FB9">
        <w:t>Е.Г. Ильин</w:t>
      </w:r>
    </w:p>
    <w:p w:rsidR="000626AA" w:rsidRPr="00CF0FB9" w:rsidRDefault="000626AA" w:rsidP="005250ED"/>
    <w:sectPr w:rsidR="000626AA" w:rsidRPr="00CF0FB9" w:rsidSect="00131A0B">
      <w:headerReference w:type="default" r:id="rId16"/>
      <w:footerReference w:type="even" r:id="rId17"/>
      <w:footerReference w:type="default" r:id="rId18"/>
      <w:headerReference w:type="first" r:id="rId19"/>
      <w:footerReference w:type="first" r:id="rId20"/>
      <w:pgSz w:w="11906" w:h="16800"/>
      <w:pgMar w:top="1410" w:right="567" w:bottom="1410" w:left="1701"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007" w:rsidRDefault="00861007">
      <w:r>
        <w:separator/>
      </w:r>
    </w:p>
  </w:endnote>
  <w:endnote w:type="continuationSeparator" w:id="0">
    <w:p w:rsidR="00861007" w:rsidRDefault="0086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0B" w:rsidRDefault="00131A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0B" w:rsidRDefault="00131A0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0B" w:rsidRDefault="00131A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007" w:rsidRDefault="00861007">
      <w:r>
        <w:separator/>
      </w:r>
    </w:p>
  </w:footnote>
  <w:footnote w:type="continuationSeparator" w:id="0">
    <w:p w:rsidR="00861007" w:rsidRDefault="00861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0B" w:rsidRDefault="00131A0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0B" w:rsidRDefault="00131A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2"/>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F5"/>
    <w:rsid w:val="00015C86"/>
    <w:rsid w:val="000626AA"/>
    <w:rsid w:val="00131A0B"/>
    <w:rsid w:val="004276F5"/>
    <w:rsid w:val="005250ED"/>
    <w:rsid w:val="006303DE"/>
    <w:rsid w:val="00861007"/>
    <w:rsid w:val="00BA4673"/>
    <w:rsid w:val="00CF0FB9"/>
    <w:rsid w:val="00ED0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C86"/>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styleId="1">
    <w:name w:val="heading 1"/>
    <w:basedOn w:val="a"/>
    <w:next w:val="a"/>
    <w:link w:val="10"/>
    <w:qFormat/>
    <w:rsid w:val="00015C86"/>
    <w:pPr>
      <w:tabs>
        <w:tab w:val="num" w:pos="720"/>
      </w:tabs>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5C86"/>
    <w:rPr>
      <w:rFonts w:ascii="Arial" w:eastAsia="Times New Roman" w:hAnsi="Arial" w:cs="Arial"/>
      <w:b/>
      <w:bCs/>
      <w:color w:val="26282F"/>
      <w:sz w:val="24"/>
      <w:szCs w:val="24"/>
      <w:lang w:eastAsia="ar-SA"/>
    </w:rPr>
  </w:style>
  <w:style w:type="character" w:styleId="a3">
    <w:name w:val="Hyperlink"/>
    <w:semiHidden/>
    <w:unhideWhenUsed/>
    <w:rsid w:val="00015C86"/>
    <w:rPr>
      <w:color w:val="0000FF"/>
      <w:u w:val="single"/>
    </w:rPr>
  </w:style>
  <w:style w:type="paragraph" w:styleId="a4">
    <w:name w:val="Body Text"/>
    <w:basedOn w:val="a"/>
    <w:link w:val="a5"/>
    <w:semiHidden/>
    <w:unhideWhenUsed/>
    <w:rsid w:val="00015C86"/>
    <w:pPr>
      <w:widowControl/>
      <w:autoSpaceDE/>
      <w:ind w:firstLine="567"/>
    </w:pPr>
    <w:rPr>
      <w:rFonts w:cs="Times New Roman"/>
      <w:sz w:val="28"/>
    </w:rPr>
  </w:style>
  <w:style w:type="character" w:customStyle="1" w:styleId="a5">
    <w:name w:val="Основной текст Знак"/>
    <w:basedOn w:val="a0"/>
    <w:link w:val="a4"/>
    <w:semiHidden/>
    <w:rsid w:val="00015C86"/>
    <w:rPr>
      <w:rFonts w:ascii="Arial" w:eastAsia="Times New Roman" w:hAnsi="Arial" w:cs="Times New Roman"/>
      <w:sz w:val="28"/>
      <w:szCs w:val="24"/>
      <w:lang w:eastAsia="ar-SA"/>
    </w:rPr>
  </w:style>
  <w:style w:type="paragraph" w:customStyle="1" w:styleId="a6">
    <w:name w:val="Прижатый влево"/>
    <w:basedOn w:val="a"/>
    <w:next w:val="a"/>
    <w:rsid w:val="00015C86"/>
    <w:pPr>
      <w:ind w:firstLine="0"/>
      <w:jc w:val="left"/>
    </w:pPr>
  </w:style>
  <w:style w:type="paragraph" w:customStyle="1" w:styleId="a7">
    <w:name w:val="Нормальный (таблица)"/>
    <w:basedOn w:val="a"/>
    <w:next w:val="a"/>
    <w:rsid w:val="00015C86"/>
    <w:pPr>
      <w:ind w:firstLine="0"/>
    </w:pPr>
  </w:style>
  <w:style w:type="paragraph" w:customStyle="1" w:styleId="ConsPlusNonformat">
    <w:name w:val="ConsPlusNonformat"/>
    <w:rsid w:val="00015C86"/>
    <w:pPr>
      <w:suppressAutoHyphens/>
      <w:spacing w:after="0" w:line="100" w:lineRule="atLeast"/>
    </w:pPr>
    <w:rPr>
      <w:rFonts w:ascii="Courier New" w:eastAsia="Arial" w:hAnsi="Courier New" w:cs="Courier New"/>
      <w:kern w:val="2"/>
      <w:sz w:val="20"/>
      <w:szCs w:val="20"/>
      <w:lang w:eastAsia="ar-SA"/>
    </w:rPr>
  </w:style>
  <w:style w:type="character" w:customStyle="1" w:styleId="a8">
    <w:name w:val="Цветовое выделение"/>
    <w:rsid w:val="00015C86"/>
    <w:rPr>
      <w:b/>
      <w:bCs/>
      <w:color w:val="26282F"/>
    </w:rPr>
  </w:style>
  <w:style w:type="paragraph" w:styleId="a9">
    <w:name w:val="Balloon Text"/>
    <w:basedOn w:val="a"/>
    <w:link w:val="aa"/>
    <w:uiPriority w:val="99"/>
    <w:semiHidden/>
    <w:unhideWhenUsed/>
    <w:rsid w:val="00015C86"/>
    <w:rPr>
      <w:rFonts w:ascii="Tahoma" w:hAnsi="Tahoma" w:cs="Tahoma"/>
      <w:sz w:val="16"/>
      <w:szCs w:val="16"/>
    </w:rPr>
  </w:style>
  <w:style w:type="character" w:customStyle="1" w:styleId="aa">
    <w:name w:val="Текст выноски Знак"/>
    <w:basedOn w:val="a0"/>
    <w:link w:val="a9"/>
    <w:uiPriority w:val="99"/>
    <w:semiHidden/>
    <w:rsid w:val="00015C86"/>
    <w:rPr>
      <w:rFonts w:ascii="Tahoma" w:eastAsia="Times New Roman" w:hAnsi="Tahoma" w:cs="Tahoma"/>
      <w:sz w:val="16"/>
      <w:szCs w:val="16"/>
      <w:lang w:eastAsia="ar-SA"/>
    </w:rPr>
  </w:style>
  <w:style w:type="paragraph" w:styleId="ab">
    <w:name w:val="header"/>
    <w:basedOn w:val="a"/>
    <w:link w:val="ac"/>
    <w:uiPriority w:val="99"/>
    <w:rsid w:val="005250ED"/>
    <w:pPr>
      <w:tabs>
        <w:tab w:val="center" w:pos="4677"/>
        <w:tab w:val="right" w:pos="9355"/>
      </w:tabs>
    </w:pPr>
    <w:rPr>
      <w:rFonts w:cs="Times New Roman"/>
    </w:rPr>
  </w:style>
  <w:style w:type="character" w:customStyle="1" w:styleId="ac">
    <w:name w:val="Верхний колонтитул Знак"/>
    <w:basedOn w:val="a0"/>
    <w:link w:val="ab"/>
    <w:uiPriority w:val="99"/>
    <w:rsid w:val="005250ED"/>
    <w:rPr>
      <w:rFonts w:ascii="Arial" w:eastAsia="Times New Roman" w:hAnsi="Arial" w:cs="Times New Roman"/>
      <w:sz w:val="24"/>
      <w:szCs w:val="24"/>
      <w:lang w:eastAsia="ar-SA"/>
    </w:rPr>
  </w:style>
  <w:style w:type="paragraph" w:styleId="ad">
    <w:name w:val="footer"/>
    <w:basedOn w:val="a"/>
    <w:link w:val="ae"/>
    <w:uiPriority w:val="99"/>
    <w:rsid w:val="005250ED"/>
    <w:pPr>
      <w:tabs>
        <w:tab w:val="center" w:pos="4677"/>
        <w:tab w:val="right" w:pos="9355"/>
      </w:tabs>
    </w:pPr>
    <w:rPr>
      <w:rFonts w:cs="Times New Roman"/>
    </w:rPr>
  </w:style>
  <w:style w:type="character" w:customStyle="1" w:styleId="ae">
    <w:name w:val="Нижний колонтитул Знак"/>
    <w:basedOn w:val="a0"/>
    <w:link w:val="ad"/>
    <w:uiPriority w:val="99"/>
    <w:rsid w:val="005250ED"/>
    <w:rPr>
      <w:rFonts w:ascii="Arial" w:eastAsia="Times New Roman" w:hAnsi="Arial" w:cs="Times New Roman"/>
      <w:sz w:val="24"/>
      <w:szCs w:val="24"/>
      <w:lang w:eastAsia="ar-SA"/>
    </w:rPr>
  </w:style>
  <w:style w:type="paragraph" w:styleId="af">
    <w:name w:val="No Spacing"/>
    <w:uiPriority w:val="1"/>
    <w:qFormat/>
    <w:rsid w:val="00131A0B"/>
    <w:pPr>
      <w:spacing w:after="0" w:line="240" w:lineRule="auto"/>
    </w:pPr>
    <w:rPr>
      <w:rFonts w:eastAsiaTheme="minorEastAsia"/>
      <w:lang w:eastAsia="ru-RU"/>
    </w:rPr>
  </w:style>
  <w:style w:type="paragraph" w:customStyle="1" w:styleId="ConsTitle">
    <w:name w:val="ConsTitle"/>
    <w:rsid w:val="00CF0FB9"/>
    <w:pPr>
      <w:widowControl w:val="0"/>
      <w:suppressAutoHyphens/>
      <w:spacing w:after="0" w:line="240" w:lineRule="auto"/>
    </w:pPr>
    <w:rPr>
      <w:rFonts w:ascii="Arial" w:eastAsia="Times New Roman" w:hAnsi="Arial" w:cs="Arial"/>
      <w:b/>
      <w:sz w:val="16"/>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C86"/>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styleId="1">
    <w:name w:val="heading 1"/>
    <w:basedOn w:val="a"/>
    <w:next w:val="a"/>
    <w:link w:val="10"/>
    <w:qFormat/>
    <w:rsid w:val="00015C86"/>
    <w:pPr>
      <w:tabs>
        <w:tab w:val="num" w:pos="720"/>
      </w:tabs>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5C86"/>
    <w:rPr>
      <w:rFonts w:ascii="Arial" w:eastAsia="Times New Roman" w:hAnsi="Arial" w:cs="Arial"/>
      <w:b/>
      <w:bCs/>
      <w:color w:val="26282F"/>
      <w:sz w:val="24"/>
      <w:szCs w:val="24"/>
      <w:lang w:eastAsia="ar-SA"/>
    </w:rPr>
  </w:style>
  <w:style w:type="character" w:styleId="a3">
    <w:name w:val="Hyperlink"/>
    <w:semiHidden/>
    <w:unhideWhenUsed/>
    <w:rsid w:val="00015C86"/>
    <w:rPr>
      <w:color w:val="0000FF"/>
      <w:u w:val="single"/>
    </w:rPr>
  </w:style>
  <w:style w:type="paragraph" w:styleId="a4">
    <w:name w:val="Body Text"/>
    <w:basedOn w:val="a"/>
    <w:link w:val="a5"/>
    <w:semiHidden/>
    <w:unhideWhenUsed/>
    <w:rsid w:val="00015C86"/>
    <w:pPr>
      <w:widowControl/>
      <w:autoSpaceDE/>
      <w:ind w:firstLine="567"/>
    </w:pPr>
    <w:rPr>
      <w:rFonts w:cs="Times New Roman"/>
      <w:sz w:val="28"/>
    </w:rPr>
  </w:style>
  <w:style w:type="character" w:customStyle="1" w:styleId="a5">
    <w:name w:val="Основной текст Знак"/>
    <w:basedOn w:val="a0"/>
    <w:link w:val="a4"/>
    <w:semiHidden/>
    <w:rsid w:val="00015C86"/>
    <w:rPr>
      <w:rFonts w:ascii="Arial" w:eastAsia="Times New Roman" w:hAnsi="Arial" w:cs="Times New Roman"/>
      <w:sz w:val="28"/>
      <w:szCs w:val="24"/>
      <w:lang w:eastAsia="ar-SA"/>
    </w:rPr>
  </w:style>
  <w:style w:type="paragraph" w:customStyle="1" w:styleId="a6">
    <w:name w:val="Прижатый влево"/>
    <w:basedOn w:val="a"/>
    <w:next w:val="a"/>
    <w:rsid w:val="00015C86"/>
    <w:pPr>
      <w:ind w:firstLine="0"/>
      <w:jc w:val="left"/>
    </w:pPr>
  </w:style>
  <w:style w:type="paragraph" w:customStyle="1" w:styleId="a7">
    <w:name w:val="Нормальный (таблица)"/>
    <w:basedOn w:val="a"/>
    <w:next w:val="a"/>
    <w:rsid w:val="00015C86"/>
    <w:pPr>
      <w:ind w:firstLine="0"/>
    </w:pPr>
  </w:style>
  <w:style w:type="paragraph" w:customStyle="1" w:styleId="ConsPlusNonformat">
    <w:name w:val="ConsPlusNonformat"/>
    <w:rsid w:val="00015C86"/>
    <w:pPr>
      <w:suppressAutoHyphens/>
      <w:spacing w:after="0" w:line="100" w:lineRule="atLeast"/>
    </w:pPr>
    <w:rPr>
      <w:rFonts w:ascii="Courier New" w:eastAsia="Arial" w:hAnsi="Courier New" w:cs="Courier New"/>
      <w:kern w:val="2"/>
      <w:sz w:val="20"/>
      <w:szCs w:val="20"/>
      <w:lang w:eastAsia="ar-SA"/>
    </w:rPr>
  </w:style>
  <w:style w:type="character" w:customStyle="1" w:styleId="a8">
    <w:name w:val="Цветовое выделение"/>
    <w:rsid w:val="00015C86"/>
    <w:rPr>
      <w:b/>
      <w:bCs/>
      <w:color w:val="26282F"/>
    </w:rPr>
  </w:style>
  <w:style w:type="paragraph" w:styleId="a9">
    <w:name w:val="Balloon Text"/>
    <w:basedOn w:val="a"/>
    <w:link w:val="aa"/>
    <w:uiPriority w:val="99"/>
    <w:semiHidden/>
    <w:unhideWhenUsed/>
    <w:rsid w:val="00015C86"/>
    <w:rPr>
      <w:rFonts w:ascii="Tahoma" w:hAnsi="Tahoma" w:cs="Tahoma"/>
      <w:sz w:val="16"/>
      <w:szCs w:val="16"/>
    </w:rPr>
  </w:style>
  <w:style w:type="character" w:customStyle="1" w:styleId="aa">
    <w:name w:val="Текст выноски Знак"/>
    <w:basedOn w:val="a0"/>
    <w:link w:val="a9"/>
    <w:uiPriority w:val="99"/>
    <w:semiHidden/>
    <w:rsid w:val="00015C86"/>
    <w:rPr>
      <w:rFonts w:ascii="Tahoma" w:eastAsia="Times New Roman" w:hAnsi="Tahoma" w:cs="Tahoma"/>
      <w:sz w:val="16"/>
      <w:szCs w:val="16"/>
      <w:lang w:eastAsia="ar-SA"/>
    </w:rPr>
  </w:style>
  <w:style w:type="paragraph" w:styleId="ab">
    <w:name w:val="header"/>
    <w:basedOn w:val="a"/>
    <w:link w:val="ac"/>
    <w:uiPriority w:val="99"/>
    <w:rsid w:val="005250ED"/>
    <w:pPr>
      <w:tabs>
        <w:tab w:val="center" w:pos="4677"/>
        <w:tab w:val="right" w:pos="9355"/>
      </w:tabs>
    </w:pPr>
    <w:rPr>
      <w:rFonts w:cs="Times New Roman"/>
    </w:rPr>
  </w:style>
  <w:style w:type="character" w:customStyle="1" w:styleId="ac">
    <w:name w:val="Верхний колонтитул Знак"/>
    <w:basedOn w:val="a0"/>
    <w:link w:val="ab"/>
    <w:uiPriority w:val="99"/>
    <w:rsid w:val="005250ED"/>
    <w:rPr>
      <w:rFonts w:ascii="Arial" w:eastAsia="Times New Roman" w:hAnsi="Arial" w:cs="Times New Roman"/>
      <w:sz w:val="24"/>
      <w:szCs w:val="24"/>
      <w:lang w:eastAsia="ar-SA"/>
    </w:rPr>
  </w:style>
  <w:style w:type="paragraph" w:styleId="ad">
    <w:name w:val="footer"/>
    <w:basedOn w:val="a"/>
    <w:link w:val="ae"/>
    <w:uiPriority w:val="99"/>
    <w:rsid w:val="005250ED"/>
    <w:pPr>
      <w:tabs>
        <w:tab w:val="center" w:pos="4677"/>
        <w:tab w:val="right" w:pos="9355"/>
      </w:tabs>
    </w:pPr>
    <w:rPr>
      <w:rFonts w:cs="Times New Roman"/>
    </w:rPr>
  </w:style>
  <w:style w:type="character" w:customStyle="1" w:styleId="ae">
    <w:name w:val="Нижний колонтитул Знак"/>
    <w:basedOn w:val="a0"/>
    <w:link w:val="ad"/>
    <w:uiPriority w:val="99"/>
    <w:rsid w:val="005250ED"/>
    <w:rPr>
      <w:rFonts w:ascii="Arial" w:eastAsia="Times New Roman" w:hAnsi="Arial" w:cs="Times New Roman"/>
      <w:sz w:val="24"/>
      <w:szCs w:val="24"/>
      <w:lang w:eastAsia="ar-SA"/>
    </w:rPr>
  </w:style>
  <w:style w:type="paragraph" w:styleId="af">
    <w:name w:val="No Spacing"/>
    <w:uiPriority w:val="1"/>
    <w:qFormat/>
    <w:rsid w:val="00131A0B"/>
    <w:pPr>
      <w:spacing w:after="0" w:line="240" w:lineRule="auto"/>
    </w:pPr>
    <w:rPr>
      <w:rFonts w:eastAsiaTheme="minorEastAsia"/>
      <w:lang w:eastAsia="ru-RU"/>
    </w:rPr>
  </w:style>
  <w:style w:type="paragraph" w:customStyle="1" w:styleId="ConsTitle">
    <w:name w:val="ConsTitle"/>
    <w:rsid w:val="00CF0FB9"/>
    <w:pPr>
      <w:widowControl w:val="0"/>
      <w:suppressAutoHyphens/>
      <w:spacing w:after="0" w:line="240" w:lineRule="auto"/>
    </w:pPr>
    <w:rPr>
      <w:rFonts w:ascii="Arial" w:eastAsia="Times New Roman" w:hAnsi="Arial" w:cs="Arial"/>
      <w:b/>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604076">
      <w:bodyDiv w:val="1"/>
      <w:marLeft w:val="0"/>
      <w:marRight w:val="0"/>
      <w:marTop w:val="0"/>
      <w:marBottom w:val="0"/>
      <w:divBdr>
        <w:top w:val="none" w:sz="0" w:space="0" w:color="auto"/>
        <w:left w:val="none" w:sz="0" w:space="0" w:color="auto"/>
        <w:bottom w:val="none" w:sz="0" w:space="0" w:color="auto"/>
        <w:right w:val="none" w:sz="0" w:space="0" w:color="auto"/>
      </w:divBdr>
    </w:div>
    <w:div w:id="149934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23800500.2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23800500.25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23800500.2351"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garantf1://23800500.2351"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pgu.krasnodar.ru/" TargetMode="External"/><Relationship Id="rId14" Type="http://schemas.openxmlformats.org/officeDocument/2006/relationships/hyperlink" Target="garantf1://1006407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8162D-49EC-45D3-BCC6-D6ECECD7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9724</Words>
  <Characters>55427</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пользователь</cp:lastModifiedBy>
  <cp:revision>8</cp:revision>
  <dcterms:created xsi:type="dcterms:W3CDTF">2015-12-17T11:30:00Z</dcterms:created>
  <dcterms:modified xsi:type="dcterms:W3CDTF">2015-12-25T08:21:00Z</dcterms:modified>
</cp:coreProperties>
</file>